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strike w:val="0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trike w:val="0"/>
          <w:sz w:val="28"/>
          <w:szCs w:val="28"/>
          <w:lang w:val="en-US" w:eastAsia="zh-CN"/>
        </w:rPr>
        <w:t> </w:t>
      </w:r>
      <w:r>
        <w:rPr>
          <w:rFonts w:hint="eastAsia" w:asciiTheme="majorEastAsia" w:hAnsiTheme="majorEastAsia" w:eastAsiaTheme="majorEastAsia" w:cstheme="majorEastAsia"/>
          <w:b/>
          <w:bCs/>
          <w:strike w:val="0"/>
          <w:sz w:val="44"/>
          <w:szCs w:val="44"/>
          <w:lang w:val="en-US" w:eastAsia="zh-CN"/>
        </w:rPr>
        <w:t>泸溪县特色劳务品牌及建设单位名单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strike w:val="0"/>
          <w:sz w:val="44"/>
          <w:szCs w:val="44"/>
          <w:lang w:val="en-US" w:eastAsia="zh-CN"/>
        </w:rPr>
      </w:pPr>
    </w:p>
    <w:tbl>
      <w:tblPr>
        <w:tblStyle w:val="3"/>
        <w:tblW w:w="90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2413"/>
        <w:gridCol w:w="4023"/>
        <w:gridCol w:w="155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4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  <w:t>劳务品牌名称</w:t>
            </w:r>
          </w:p>
        </w:tc>
        <w:tc>
          <w:tcPr>
            <w:tcW w:w="4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  <w:t>建设单位名称</w:t>
            </w:r>
          </w:p>
        </w:tc>
        <w:tc>
          <w:tcPr>
            <w:tcW w:w="1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湘西腊制品制作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湖南茜茜生态农业科技有限责任公司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  <w:t> </w:t>
            </w:r>
          </w:p>
        </w:tc>
      </w:tr>
    </w:tbl>
    <w:p>
      <w:pPr>
        <w:rPr>
          <w:rFonts w:hint="eastAsia" w:ascii="新宋体" w:hAnsi="新宋体" w:eastAsia="新宋体" w:cs="新宋体"/>
          <w:b w:val="0"/>
          <w:bCs w:val="0"/>
          <w:strike w:val="0"/>
          <w:sz w:val="28"/>
          <w:szCs w:val="28"/>
          <w:lang w:val="en-US" w:eastAsia="zh-CN"/>
        </w:rPr>
      </w:pPr>
    </w:p>
    <w:p>
      <w:pPr>
        <w:rPr>
          <w:rFonts w:hint="eastAsia" w:ascii="新宋体" w:hAnsi="新宋体" w:eastAsia="新宋体" w:cs="新宋体"/>
          <w:b w:val="0"/>
          <w:bCs w:val="0"/>
          <w:strike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MjNjMGM3MGUyN2Q5MjBlOGE4OWM5OTAxZWRjZjIifQ=="/>
  </w:docVars>
  <w:rsids>
    <w:rsidRoot w:val="00000000"/>
    <w:rsid w:val="00CB3C62"/>
    <w:rsid w:val="010D427B"/>
    <w:rsid w:val="0B753E53"/>
    <w:rsid w:val="17AE0791"/>
    <w:rsid w:val="276A05A7"/>
    <w:rsid w:val="2E162577"/>
    <w:rsid w:val="36252EF1"/>
    <w:rsid w:val="37623CD1"/>
    <w:rsid w:val="3C300842"/>
    <w:rsid w:val="41F67278"/>
    <w:rsid w:val="460348E9"/>
    <w:rsid w:val="485D29BF"/>
    <w:rsid w:val="4C991AEB"/>
    <w:rsid w:val="530879CB"/>
    <w:rsid w:val="54785A78"/>
    <w:rsid w:val="5CBF559E"/>
    <w:rsid w:val="6F1E7F02"/>
    <w:rsid w:val="73A453C6"/>
    <w:rsid w:val="7418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2023-11-10T01:29:00Z</dcterms:created>
  <dc:creator>Administrator</dc:creator>
  <cp:lastModifiedBy>Administrator</cp:lastModifiedBy>
  <cp:lastPrinted>2023-11-20T01:49:02Z</cp:lastPrinted>
  <dcterms:modified xsi:type="dcterms:W3CDTF">2023-11-20T01:51:07Z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70D28B359942404FBC94E0366F394568_12</vt:lpwstr>
  </property>
</Properties>
</file>