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泸溪县2022年第二期土石方挖掘机司机培训补贴人员公示名册</w:t>
      </w:r>
    </w:p>
    <w:p>
      <w:pPr>
        <w:widowControl/>
        <w:tabs>
          <w:tab w:val="left" w:pos="4842"/>
        </w:tabs>
        <w:wordWrap w:val="0"/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 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 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169"/>
        <w:gridCol w:w="2340"/>
        <w:gridCol w:w="2160"/>
        <w:gridCol w:w="1969"/>
        <w:gridCol w:w="1046"/>
        <w:gridCol w:w="1263"/>
        <w:gridCol w:w="1486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毛文民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223122935573064Y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5225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瞿昌元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223122935552432Y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156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8781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瞿辉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101X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223122935546245Y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8904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4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瞿建强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1017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223122935529400Y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5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谢运侯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1014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223122935580722Y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6087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6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谢井方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1016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223122935525511Y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5226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7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胡佳鑫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0075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223122935530168Y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191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8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郑兴山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2512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223122935567305Y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7762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9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石长杰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2510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223122935534966Y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7533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10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陈仕翰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5034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223122935564843Y</w:t>
            </w:r>
          </w:p>
        </w:tc>
        <w:tc>
          <w:tcPr>
            <w:tcW w:w="1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199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4810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泸溪县2022年第二期土石方挖掘机司机培训补贴人员公示名册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 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277"/>
        <w:gridCol w:w="2303"/>
        <w:gridCol w:w="2085"/>
        <w:gridCol w:w="1990"/>
        <w:gridCol w:w="1153"/>
        <w:gridCol w:w="1265"/>
        <w:gridCol w:w="1369"/>
        <w:gridCol w:w="1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 名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张卫华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101X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223122935563719Y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0134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石军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2516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223122935589986Y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张星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2537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223122935534736Y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178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郑明松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0092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223122935529052Y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198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7513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宋育树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251X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223122935573582Y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李妹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8024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223122935539912Y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5859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17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黄明亮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3517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223122935584081Y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9760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18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谭五军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1030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223122935576475Y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171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6288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19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石长拥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2556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223122935567777Y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20</w:t>
            </w:r>
          </w:p>
        </w:tc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徐旺青</w:t>
            </w: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8017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223122935560801Y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5812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泸溪县2022年第二期土石方挖掘机司机培训补贴人员公示名册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 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36"/>
        <w:gridCol w:w="2345"/>
        <w:gridCol w:w="2085"/>
        <w:gridCol w:w="2224"/>
        <w:gridCol w:w="1284"/>
        <w:gridCol w:w="1205"/>
        <w:gridCol w:w="1461"/>
        <w:gridCol w:w="14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名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21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徐亚兴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1051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223122935558221Y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173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9645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22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李平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1012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223122935577655Y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23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秦红兵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1031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223122935532853Y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9050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24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杨杰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2511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223122935527092Y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25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杨宏国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1016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223122935556074Y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26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曾青友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0015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223122935590734Y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27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李伍儿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3527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223122935529198Y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7383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28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张言成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7012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223122935571023Y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189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29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瞿国儿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1014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223122935545590Y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132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9027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30</w:t>
            </w:r>
          </w:p>
        </w:tc>
        <w:tc>
          <w:tcPr>
            <w:tcW w:w="1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黄小林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3519</w:t>
            </w:r>
          </w:p>
        </w:tc>
        <w:tc>
          <w:tcPr>
            <w:tcW w:w="2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223122935550238Y</w:t>
            </w:r>
          </w:p>
        </w:tc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2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5019</w:t>
            </w:r>
          </w:p>
        </w:tc>
      </w:tr>
    </w:tbl>
    <w:p>
      <w:pPr>
        <w:widowControl/>
        <w:wordWrap w:val="0"/>
        <w:snapToGrid w:val="0"/>
        <w:spacing w:afterLines="30" w:line="560" w:lineRule="exact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泸溪县2022年第二期土石方挖掘机司机培训补贴人员公示名册</w:t>
      </w:r>
    </w:p>
    <w:p>
      <w:pPr>
        <w:widowControl/>
        <w:wordWrap w:val="0"/>
        <w:snapToGrid w:val="0"/>
        <w:spacing w:afterLines="30" w:line="560" w:lineRule="exact"/>
        <w:jc w:val="left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申请单位（盖章）：湘西自治州德丰职业培训学校有限责任公司91433101MA4QJ23A8B　培训起止时间：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日至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 年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 xml:space="preserve">月 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-12"/>
          <w:kern w:val="0"/>
          <w:sz w:val="24"/>
        </w:rPr>
        <w:t>日</w:t>
      </w:r>
    </w:p>
    <w:tbl>
      <w:tblPr>
        <w:tblStyle w:val="4"/>
        <w:tblW w:w="139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064"/>
        <w:gridCol w:w="2330"/>
        <w:gridCol w:w="2070"/>
        <w:gridCol w:w="2253"/>
        <w:gridCol w:w="1284"/>
        <w:gridCol w:w="1164"/>
        <w:gridCol w:w="1511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序号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姓 名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身份证号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职业资格证书编号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培训工种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鉴定（考核）等级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培训补贴金额（元）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生活费补贴金额（元）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谭超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1013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223122935515201Y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180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8325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32</w:t>
            </w:r>
          </w:p>
        </w:tc>
        <w:tc>
          <w:tcPr>
            <w:tcW w:w="1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宋长国</w:t>
            </w:r>
          </w:p>
        </w:tc>
        <w:tc>
          <w:tcPr>
            <w:tcW w:w="2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433122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2536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223122935538101Y</w:t>
            </w:r>
          </w:p>
        </w:tc>
        <w:tc>
          <w:tcPr>
            <w:tcW w:w="2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土石方挖掘机司机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初级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2635</w:t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4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151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****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>5159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4"/>
        </w:rPr>
      </w:pPr>
    </w:p>
    <w:p>
      <w:pPr>
        <w:rPr>
          <w:sz w:val="28"/>
          <w:szCs w:val="28"/>
          <w:u w:val="single"/>
        </w:rPr>
      </w:pPr>
    </w:p>
    <w:sectPr>
      <w:pgSz w:w="16838" w:h="11906" w:orient="landscape"/>
      <w:pgMar w:top="1803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5ZDJmZTU3OTQxMjE2NDZiMjkyMmZlMzE2ZDQ1ZGMifQ=="/>
  </w:docVars>
  <w:rsids>
    <w:rsidRoot w:val="6EEE1A2C"/>
    <w:rsid w:val="000C06FF"/>
    <w:rsid w:val="00146D71"/>
    <w:rsid w:val="00271032"/>
    <w:rsid w:val="006D0525"/>
    <w:rsid w:val="00700134"/>
    <w:rsid w:val="007832F5"/>
    <w:rsid w:val="008E1C5A"/>
    <w:rsid w:val="00931D8D"/>
    <w:rsid w:val="00A103E5"/>
    <w:rsid w:val="00A1580F"/>
    <w:rsid w:val="00AC6DAF"/>
    <w:rsid w:val="00EE30B8"/>
    <w:rsid w:val="00FF2B57"/>
    <w:rsid w:val="01EB68FC"/>
    <w:rsid w:val="02782986"/>
    <w:rsid w:val="03A355B4"/>
    <w:rsid w:val="0575419C"/>
    <w:rsid w:val="07313272"/>
    <w:rsid w:val="09824117"/>
    <w:rsid w:val="0A8D2006"/>
    <w:rsid w:val="0A9773AC"/>
    <w:rsid w:val="0C6E55DC"/>
    <w:rsid w:val="0E76345F"/>
    <w:rsid w:val="0F570DF6"/>
    <w:rsid w:val="0FB26719"/>
    <w:rsid w:val="10AD6EE0"/>
    <w:rsid w:val="11EF3F7A"/>
    <w:rsid w:val="12A85B30"/>
    <w:rsid w:val="12D82966"/>
    <w:rsid w:val="156D1F9B"/>
    <w:rsid w:val="163D1FCB"/>
    <w:rsid w:val="173F4E05"/>
    <w:rsid w:val="18E216F1"/>
    <w:rsid w:val="19745815"/>
    <w:rsid w:val="198804EA"/>
    <w:rsid w:val="1B063DBD"/>
    <w:rsid w:val="1CF06AD2"/>
    <w:rsid w:val="1D6336C9"/>
    <w:rsid w:val="1EAC7FD4"/>
    <w:rsid w:val="1EC34796"/>
    <w:rsid w:val="216B2BCB"/>
    <w:rsid w:val="23DB45A0"/>
    <w:rsid w:val="27282656"/>
    <w:rsid w:val="2D357C6E"/>
    <w:rsid w:val="2F177EEF"/>
    <w:rsid w:val="309537C1"/>
    <w:rsid w:val="33EE6703"/>
    <w:rsid w:val="34F5482E"/>
    <w:rsid w:val="350B4052"/>
    <w:rsid w:val="35AA676D"/>
    <w:rsid w:val="3687718E"/>
    <w:rsid w:val="3A79380C"/>
    <w:rsid w:val="3BF375EE"/>
    <w:rsid w:val="416736C3"/>
    <w:rsid w:val="41FA7928"/>
    <w:rsid w:val="437A7A62"/>
    <w:rsid w:val="4521272A"/>
    <w:rsid w:val="4605689B"/>
    <w:rsid w:val="47FA0E44"/>
    <w:rsid w:val="493C198D"/>
    <w:rsid w:val="495732BF"/>
    <w:rsid w:val="49EA6E56"/>
    <w:rsid w:val="4C7A7005"/>
    <w:rsid w:val="52742E30"/>
    <w:rsid w:val="53A3221A"/>
    <w:rsid w:val="54AB4AB2"/>
    <w:rsid w:val="55080150"/>
    <w:rsid w:val="55284354"/>
    <w:rsid w:val="552F56E3"/>
    <w:rsid w:val="572814C0"/>
    <w:rsid w:val="576D604E"/>
    <w:rsid w:val="57F10A2D"/>
    <w:rsid w:val="58FD399F"/>
    <w:rsid w:val="599F2093"/>
    <w:rsid w:val="5BA461F8"/>
    <w:rsid w:val="5F0021CB"/>
    <w:rsid w:val="62AA0157"/>
    <w:rsid w:val="653B0B6E"/>
    <w:rsid w:val="67264CE3"/>
    <w:rsid w:val="68847660"/>
    <w:rsid w:val="6A647785"/>
    <w:rsid w:val="6BEF3CA1"/>
    <w:rsid w:val="6E7D5156"/>
    <w:rsid w:val="6EEE1A2C"/>
    <w:rsid w:val="6FB708A6"/>
    <w:rsid w:val="73830C7C"/>
    <w:rsid w:val="74324450"/>
    <w:rsid w:val="76A74198"/>
    <w:rsid w:val="77A25B51"/>
    <w:rsid w:val="79C85CD9"/>
    <w:rsid w:val="7A2C642E"/>
    <w:rsid w:val="7A756E44"/>
    <w:rsid w:val="7B5B49C9"/>
    <w:rsid w:val="7CB5735A"/>
    <w:rsid w:val="7CC375A2"/>
    <w:rsid w:val="7EA11D28"/>
    <w:rsid w:val="7F5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1049</Words>
  <Characters>2676</Characters>
  <Lines>21</Lines>
  <Paragraphs>5</Paragraphs>
  <TotalTime>0</TotalTime>
  <ScaleCrop>false</ScaleCrop>
  <LinksUpToDate>false</LinksUpToDate>
  <CharactersWithSpaces>2695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2022-07-12T06:53:00Z</dcterms:created>
  <dc:creator>de'feng</dc:creator>
  <cp:lastModifiedBy>Administrator</cp:lastModifiedBy>
  <cp:lastPrinted>2022-07-27T09:48:00Z</cp:lastPrinted>
  <dcterms:modified xsi:type="dcterms:W3CDTF">2022-10-08T09:23:47Z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9A155E509378448B943873343A0F05A2</vt:lpwstr>
  </property>
</Properties>
</file>