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eastAsia="仿宋" w:cs="方正小标宋简体"/>
          <w:bCs/>
          <w:color w:val="000000"/>
          <w:kern w:val="2"/>
          <w:szCs w:val="32"/>
          <w:shd w:val="clear" w:color="auto" w:fill="FFFFFF"/>
          <w:lang w:bidi="ar"/>
        </w:rPr>
      </w:pPr>
      <w:r>
        <w:rPr>
          <w:rFonts w:hint="eastAsia" w:ascii="仿宋" w:eastAsia="仿宋" w:cs="方正小标宋简体"/>
          <w:bCs/>
          <w:color w:val="000000"/>
          <w:kern w:val="2"/>
          <w:szCs w:val="32"/>
          <w:shd w:val="clear" w:color="auto" w:fill="FFFFFF"/>
          <w:lang w:bidi="ar"/>
        </w:rPr>
        <w:t>附件</w:t>
      </w:r>
      <w:r>
        <w:rPr>
          <w:rFonts w:hint="eastAsia" w:ascii="仿宋" w:eastAsia="仿宋" w:cs="方正小标宋简体"/>
          <w:bCs/>
          <w:color w:val="000000"/>
          <w:kern w:val="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eastAsia="仿宋" w:cs="方正小标宋简体"/>
          <w:bCs/>
          <w:color w:val="000000"/>
          <w:kern w:val="2"/>
          <w:szCs w:val="32"/>
          <w:shd w:val="clear" w:color="auto" w:fill="FFFFFF"/>
          <w:lang w:bidi="ar"/>
        </w:rPr>
        <w:t>-1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泸溪县创新创业带动就业“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35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”工程推荐评审记分表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楷体_GB2312"/>
          <w:szCs w:val="32"/>
          <w:lang w:eastAsia="zh-CN"/>
        </w:rPr>
      </w:pPr>
      <w:r>
        <w:rPr>
          <w:rFonts w:hint="eastAsia" w:eastAsia="楷体_GB2312" w:cs="楷体_GB2312"/>
          <w:szCs w:val="32"/>
          <w:lang w:eastAsia="zh-CN"/>
        </w:rPr>
        <w:t>（适用个体工商户、家庭农场）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楷体_GB2312"/>
          <w:szCs w:val="32"/>
          <w:u w:val="single"/>
          <w:lang w:eastAsia="zh-CN"/>
        </w:rPr>
      </w:pPr>
      <w:r>
        <w:rPr>
          <w:rFonts w:hint="eastAsia" w:eastAsia="楷体_GB2312" w:cs="楷体_GB2312"/>
          <w:szCs w:val="32"/>
          <w:lang w:eastAsia="zh-CN"/>
        </w:rPr>
        <w:t>申报单位名称：</w:t>
      </w:r>
      <w:r>
        <w:rPr>
          <w:rFonts w:eastAsia="楷体_GB2312"/>
          <w:szCs w:val="32"/>
          <w:u w:val="single"/>
          <w:lang w:eastAsia="zh-CN"/>
        </w:rPr>
        <w:t xml:space="preserve"> </w:t>
      </w:r>
      <w:r>
        <w:rPr>
          <w:rFonts w:hint="eastAsia" w:eastAsia="楷体_GB2312" w:cs="楷体_GB2312"/>
          <w:szCs w:val="32"/>
          <w:u w:val="single"/>
          <w:lang w:eastAsia="zh-CN"/>
        </w:rPr>
        <w:t>（盖章）</w:t>
      </w:r>
      <w:r>
        <w:rPr>
          <w:rFonts w:eastAsia="楷体_GB2312"/>
          <w:szCs w:val="32"/>
          <w:u w:val="single"/>
          <w:lang w:eastAsia="zh-CN"/>
        </w:rPr>
        <w:t xml:space="preserve">                       </w:t>
      </w:r>
    </w:p>
    <w:tbl>
      <w:tblPr>
        <w:tblStyle w:val="4"/>
        <w:tblW w:w="1383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35"/>
        <w:gridCol w:w="8235"/>
        <w:gridCol w:w="705"/>
        <w:gridCol w:w="1260"/>
        <w:gridCol w:w="1050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考评内容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序号</w:t>
            </w:r>
          </w:p>
        </w:tc>
        <w:tc>
          <w:tcPr>
            <w:tcW w:w="8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考核项目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分值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申报单位自评记分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  <w:lang w:eastAsia="zh-CN"/>
              </w:rPr>
            </w:pPr>
            <w:r>
              <w:rPr>
                <w:rFonts w:hint="eastAsia" w:eastAsia="黑体" w:cs="黑体"/>
                <w:sz w:val="24"/>
                <w:lang w:eastAsia="zh-CN"/>
              </w:rPr>
              <w:t>乡镇初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  <w:lang w:eastAsia="zh-CN"/>
              </w:rPr>
            </w:pPr>
            <w:r>
              <w:rPr>
                <w:rFonts w:hint="eastAsia" w:eastAsia="黑体" w:cs="黑体"/>
                <w:sz w:val="24"/>
                <w:lang w:eastAsia="zh-CN"/>
              </w:rPr>
              <w:t>审记分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  <w:lang w:eastAsia="zh-CN"/>
              </w:rPr>
              <w:t>县</w:t>
            </w:r>
            <w:r>
              <w:rPr>
                <w:rFonts w:hint="eastAsia" w:eastAsia="黑体" w:cs="黑体"/>
                <w:sz w:val="24"/>
              </w:rPr>
              <w:t>评审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记分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基本条件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（</w:t>
            </w:r>
            <w:r>
              <w:rPr>
                <w:rFonts w:eastAsia="黑体"/>
                <w:sz w:val="24"/>
              </w:rPr>
              <w:t>30</w:t>
            </w:r>
            <w:r>
              <w:rPr>
                <w:rFonts w:hint="eastAsia" w:eastAsia="黑体" w:cs="黑体"/>
                <w:sz w:val="24"/>
              </w:rPr>
              <w:t>分</w:t>
            </w:r>
            <w:r>
              <w:rPr>
                <w:rFonts w:eastAsia="黑体"/>
                <w:sz w:val="24"/>
              </w:rPr>
              <w:t>)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个体工商户负责人自创业以来无违法经营记录的记</w:t>
            </w:r>
            <w:r>
              <w:rPr>
                <w:sz w:val="24"/>
                <w:lang w:eastAsia="zh-CN"/>
              </w:rPr>
              <w:t>5</w:t>
            </w:r>
            <w:r>
              <w:rPr>
                <w:rFonts w:hint="eastAsia" w:cs="仿宋_GB2312"/>
                <w:sz w:val="24"/>
                <w:lang w:eastAsia="zh-CN"/>
              </w:rPr>
              <w:t>分，否则取消评选资格。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符合国家产业发展方向（除广告业、桑拿、按摩、网吧以及其他国家政策不予鼓励的产业外），具有一定科技含量和发展潜力的记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分，一般的记</w:t>
            </w:r>
            <w:r>
              <w:rPr>
                <w:sz w:val="24"/>
                <w:lang w:eastAsia="zh-CN"/>
              </w:rPr>
              <w:t xml:space="preserve"> 5</w:t>
            </w:r>
            <w:r>
              <w:rPr>
                <w:rFonts w:hint="eastAsia" w:cs="仿宋_GB2312"/>
                <w:sz w:val="24"/>
                <w:lang w:eastAsia="zh-CN"/>
              </w:rPr>
              <w:t>分，无科技含量和发展潜力的不记分。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创业时间半年以上、</w:t>
            </w:r>
            <w:r>
              <w:rPr>
                <w:sz w:val="24"/>
                <w:lang w:eastAsia="zh-CN"/>
              </w:rPr>
              <w:t>2</w:t>
            </w:r>
            <w:r>
              <w:rPr>
                <w:rFonts w:hint="eastAsia" w:cs="仿宋_GB2312"/>
                <w:sz w:val="24"/>
                <w:lang w:eastAsia="zh-CN"/>
              </w:rPr>
              <w:t>年以内记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分，</w:t>
            </w:r>
            <w:r>
              <w:rPr>
                <w:sz w:val="24"/>
                <w:lang w:eastAsia="zh-CN"/>
              </w:rPr>
              <w:t xml:space="preserve">2 </w:t>
            </w:r>
            <w:r>
              <w:rPr>
                <w:rFonts w:hint="eastAsia" w:cs="仿宋_GB2312"/>
                <w:sz w:val="24"/>
                <w:lang w:eastAsia="zh-CN"/>
              </w:rPr>
              <w:t>年以上、</w:t>
            </w:r>
            <w:r>
              <w:rPr>
                <w:sz w:val="24"/>
                <w:lang w:eastAsia="zh-CN"/>
              </w:rPr>
              <w:t>3</w:t>
            </w:r>
            <w:r>
              <w:rPr>
                <w:rFonts w:hint="eastAsia" w:cs="仿宋_GB2312"/>
                <w:sz w:val="24"/>
                <w:lang w:eastAsia="zh-CN"/>
              </w:rPr>
              <w:t>年以内记</w:t>
            </w:r>
            <w:r>
              <w:rPr>
                <w:rFonts w:hint="eastAsia"/>
                <w:sz w:val="24"/>
                <w:lang w:eastAsia="zh-CN"/>
              </w:rPr>
              <w:t>9</w:t>
            </w:r>
            <w:r>
              <w:rPr>
                <w:rFonts w:hint="eastAsia" w:cs="仿宋_GB2312"/>
                <w:sz w:val="24"/>
                <w:lang w:eastAsia="zh-CN"/>
              </w:rPr>
              <w:t>分，</w:t>
            </w:r>
            <w:r>
              <w:rPr>
                <w:sz w:val="24"/>
                <w:lang w:eastAsia="zh-CN"/>
              </w:rPr>
              <w:t>3</w:t>
            </w:r>
            <w:r>
              <w:rPr>
                <w:rFonts w:hint="eastAsia" w:cs="仿宋_GB2312"/>
                <w:sz w:val="24"/>
                <w:lang w:eastAsia="zh-CN"/>
              </w:rPr>
              <w:t>年以上、5年以内记</w:t>
            </w:r>
            <w:r>
              <w:rPr>
                <w:rFonts w:hint="eastAsia"/>
                <w:sz w:val="24"/>
                <w:lang w:eastAsia="zh-CN"/>
              </w:rPr>
              <w:t>8</w:t>
            </w:r>
            <w:r>
              <w:rPr>
                <w:rFonts w:hint="eastAsia" w:cs="仿宋_GB2312"/>
                <w:sz w:val="24"/>
                <w:lang w:eastAsia="zh-CN"/>
              </w:rPr>
              <w:t>分，</w:t>
            </w:r>
            <w:r>
              <w:rPr>
                <w:sz w:val="24"/>
                <w:lang w:eastAsia="zh-CN"/>
              </w:rPr>
              <w:t>5</w:t>
            </w:r>
            <w:r>
              <w:rPr>
                <w:rFonts w:hint="eastAsia" w:cs="仿宋_GB2312"/>
                <w:sz w:val="24"/>
                <w:lang w:eastAsia="zh-CN"/>
              </w:rPr>
              <w:t>年以上记</w:t>
            </w:r>
            <w:r>
              <w:rPr>
                <w:rFonts w:hint="eastAsia"/>
                <w:sz w:val="24"/>
                <w:lang w:eastAsia="zh-CN"/>
              </w:rPr>
              <w:t>7</w:t>
            </w:r>
            <w:r>
              <w:rPr>
                <w:rFonts w:hint="eastAsia" w:cs="仿宋_GB2312"/>
                <w:sz w:val="24"/>
                <w:lang w:eastAsia="zh-CN"/>
              </w:rPr>
              <w:t>分。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b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产权明晰，自主、合法经营，有自主知识产权并无其他法律纠纷的记</w:t>
            </w:r>
            <w:r>
              <w:rPr>
                <w:sz w:val="24"/>
                <w:lang w:eastAsia="zh-CN"/>
              </w:rPr>
              <w:t>5</w:t>
            </w:r>
            <w:r>
              <w:rPr>
                <w:rFonts w:hint="eastAsia" w:cs="仿宋_GB2312"/>
                <w:sz w:val="24"/>
                <w:lang w:eastAsia="zh-CN"/>
              </w:rPr>
              <w:t>分，否则不记分。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带动就业效果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w w:val="90"/>
                <w:sz w:val="24"/>
                <w:lang w:eastAsia="zh-CN"/>
              </w:rPr>
              <w:t>（</w:t>
            </w:r>
            <w:r>
              <w:rPr>
                <w:rFonts w:eastAsia="黑体"/>
                <w:w w:val="90"/>
                <w:sz w:val="24"/>
                <w:lang w:eastAsia="zh-CN"/>
              </w:rPr>
              <w:t>35</w:t>
            </w:r>
            <w:r>
              <w:rPr>
                <w:rFonts w:hint="eastAsia" w:eastAsia="黑体" w:cs="黑体"/>
                <w:w w:val="90"/>
                <w:sz w:val="24"/>
                <w:lang w:eastAsia="zh-CN"/>
              </w:rPr>
              <w:t>分）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吸纳城乡就业年平均不少于</w:t>
            </w:r>
            <w:r>
              <w:rPr>
                <w:sz w:val="24"/>
                <w:lang w:eastAsia="zh-CN"/>
              </w:rPr>
              <w:t xml:space="preserve">5 </w:t>
            </w:r>
            <w:r>
              <w:rPr>
                <w:rFonts w:hint="eastAsia" w:ascii="Times New Roman" w:hAnsi="Times New Roman" w:cs="仿宋_GB2312"/>
                <w:sz w:val="24"/>
                <w:lang w:eastAsia="zh-CN"/>
              </w:rPr>
              <w:t>人或年吸纳用工</w:t>
            </w:r>
            <w:r>
              <w:rPr>
                <w:rFonts w:hint="eastAsia" w:ascii="Times New Roman" w:hAnsi="Times New Roman" w:cs="仿宋_GB2312"/>
                <w:sz w:val="24"/>
                <w:lang w:val="en-US" w:eastAsia="zh-CN"/>
              </w:rPr>
              <w:t>100人次以上</w:t>
            </w:r>
            <w:r>
              <w:rPr>
                <w:rFonts w:hint="eastAsia" w:ascii="Times New Roman" w:hAnsi="Times New Roman" w:cs="仿宋_GB2312"/>
                <w:sz w:val="24"/>
                <w:lang w:eastAsia="zh-CN"/>
              </w:rPr>
              <w:t>，记</w:t>
            </w:r>
            <w:r>
              <w:rPr>
                <w:sz w:val="24"/>
                <w:lang w:eastAsia="zh-CN"/>
              </w:rPr>
              <w:t>35</w:t>
            </w:r>
            <w:r>
              <w:rPr>
                <w:rFonts w:hint="eastAsia" w:cs="仿宋_GB2312"/>
                <w:sz w:val="24"/>
                <w:lang w:eastAsia="zh-CN"/>
              </w:rPr>
              <w:t>分，低于上述标准的不记分。吸纳城乡就业每增加</w:t>
            </w:r>
            <w:r>
              <w:rPr>
                <w:sz w:val="24"/>
                <w:lang w:eastAsia="zh-CN"/>
              </w:rPr>
              <w:t>2</w:t>
            </w:r>
            <w:r>
              <w:rPr>
                <w:rFonts w:hint="eastAsia" w:cs="仿宋_GB2312"/>
                <w:sz w:val="24"/>
                <w:lang w:eastAsia="zh-CN"/>
              </w:rPr>
              <w:t>人，加</w:t>
            </w:r>
            <w:r>
              <w:rPr>
                <w:sz w:val="24"/>
                <w:lang w:eastAsia="zh-CN"/>
              </w:rPr>
              <w:t>1</w:t>
            </w:r>
            <w:r>
              <w:rPr>
                <w:rFonts w:hint="eastAsia" w:cs="仿宋_GB2312"/>
                <w:sz w:val="24"/>
                <w:lang w:eastAsia="zh-CN"/>
              </w:rPr>
              <w:t>分，最多加</w:t>
            </w:r>
            <w:r>
              <w:rPr>
                <w:sz w:val="24"/>
                <w:lang w:eastAsia="zh-CN"/>
              </w:rPr>
              <w:t>5</w:t>
            </w:r>
            <w:r>
              <w:rPr>
                <w:rFonts w:hint="eastAsia" w:cs="仿宋_GB2312"/>
                <w:sz w:val="24"/>
                <w:lang w:eastAsia="zh-CN"/>
              </w:rPr>
              <w:t>分。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96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96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  <w:lang w:eastAsia="zh-CN"/>
              </w:rPr>
            </w:pPr>
            <w:r>
              <w:rPr>
                <w:rFonts w:hint="eastAsia" w:eastAsia="黑体" w:cs="黑体"/>
                <w:sz w:val="24"/>
                <w:lang w:eastAsia="zh-CN"/>
              </w:rPr>
              <w:t>遵守相关法律法规情况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  <w:lang w:eastAsia="zh-CN"/>
              </w:rPr>
            </w:pPr>
            <w:r>
              <w:rPr>
                <w:rFonts w:hint="eastAsia" w:eastAsia="黑体"/>
                <w:w w:val="90"/>
                <w:sz w:val="24"/>
                <w:lang w:eastAsia="zh-CN"/>
              </w:rPr>
              <w:t>（</w:t>
            </w:r>
            <w:r>
              <w:rPr>
                <w:rFonts w:eastAsia="黑体"/>
                <w:w w:val="90"/>
                <w:sz w:val="24"/>
                <w:lang w:eastAsia="zh-CN"/>
              </w:rPr>
              <w:t>35</w:t>
            </w:r>
            <w:r>
              <w:rPr>
                <w:rFonts w:hint="eastAsia" w:eastAsia="黑体" w:cs="黑体"/>
                <w:w w:val="90"/>
                <w:sz w:val="24"/>
                <w:lang w:eastAsia="zh-CN"/>
              </w:rPr>
              <w:t>分）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《劳动合同》签订率</w:t>
            </w:r>
            <w:r>
              <w:rPr>
                <w:sz w:val="24"/>
                <w:lang w:eastAsia="zh-CN"/>
              </w:rPr>
              <w:t>100%</w:t>
            </w:r>
            <w:r>
              <w:rPr>
                <w:rFonts w:hint="eastAsia" w:cs="仿宋_GB2312"/>
                <w:sz w:val="24"/>
                <w:lang w:eastAsia="zh-CN"/>
              </w:rPr>
              <w:t>的记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分，每差</w:t>
            </w:r>
            <w:r>
              <w:rPr>
                <w:sz w:val="24"/>
                <w:lang w:eastAsia="zh-CN"/>
              </w:rPr>
              <w:t>2</w:t>
            </w:r>
            <w:r>
              <w:rPr>
                <w:rFonts w:hint="eastAsia" w:cs="仿宋_GB2312"/>
                <w:sz w:val="24"/>
                <w:lang w:eastAsia="zh-CN"/>
              </w:rPr>
              <w:t>个百分点扣</w:t>
            </w:r>
            <w:r>
              <w:rPr>
                <w:sz w:val="24"/>
                <w:lang w:eastAsia="zh-CN"/>
              </w:rPr>
              <w:t xml:space="preserve">1 </w:t>
            </w:r>
            <w:r>
              <w:rPr>
                <w:rFonts w:hint="eastAsia" w:cs="仿宋_GB2312"/>
                <w:sz w:val="24"/>
                <w:lang w:eastAsia="zh-CN"/>
              </w:rPr>
              <w:t>分，直至扣满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分为止。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按时足额发放员工工资记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分，未达到按时足额发放的每次扣</w:t>
            </w:r>
            <w:r>
              <w:rPr>
                <w:sz w:val="24"/>
                <w:lang w:eastAsia="zh-CN"/>
              </w:rPr>
              <w:t>1</w:t>
            </w:r>
            <w:r>
              <w:rPr>
                <w:rFonts w:hint="eastAsia" w:cs="仿宋_GB2312"/>
                <w:sz w:val="24"/>
                <w:lang w:eastAsia="zh-CN"/>
              </w:rPr>
              <w:t>分，直至扣满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分为止。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依法</w:t>
            </w:r>
            <w:r>
              <w:rPr>
                <w:sz w:val="24"/>
                <w:lang w:eastAsia="zh-CN"/>
              </w:rPr>
              <w:t>100%</w:t>
            </w:r>
            <w:r>
              <w:rPr>
                <w:rFonts w:hint="eastAsia" w:cs="仿宋_GB2312"/>
                <w:sz w:val="24"/>
                <w:lang w:eastAsia="zh-CN"/>
              </w:rPr>
              <w:t>参加社会保险并按时足额缴费的记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分，每差</w:t>
            </w:r>
            <w:r>
              <w:rPr>
                <w:sz w:val="24"/>
                <w:lang w:eastAsia="zh-CN"/>
              </w:rPr>
              <w:t>2</w:t>
            </w:r>
            <w:r>
              <w:rPr>
                <w:rFonts w:hint="eastAsia" w:cs="仿宋_GB2312"/>
                <w:sz w:val="24"/>
                <w:lang w:eastAsia="zh-CN"/>
              </w:rPr>
              <w:t>个百分点扣</w:t>
            </w:r>
            <w:r>
              <w:rPr>
                <w:sz w:val="24"/>
                <w:lang w:eastAsia="zh-CN"/>
              </w:rPr>
              <w:t xml:space="preserve">1 </w:t>
            </w:r>
            <w:r>
              <w:rPr>
                <w:rFonts w:hint="eastAsia" w:cs="仿宋_GB2312"/>
                <w:sz w:val="24"/>
                <w:lang w:eastAsia="zh-CN"/>
              </w:rPr>
              <w:t>分，直至扣满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分为止。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创业以来无违反劳动保障法律法规的记</w:t>
            </w:r>
            <w:r>
              <w:rPr>
                <w:sz w:val="24"/>
                <w:lang w:eastAsia="zh-CN"/>
              </w:rPr>
              <w:t>5</w:t>
            </w:r>
            <w:r>
              <w:rPr>
                <w:rFonts w:hint="eastAsia" w:cs="仿宋_GB2312"/>
                <w:sz w:val="24"/>
                <w:lang w:eastAsia="zh-CN"/>
              </w:rPr>
              <w:t>分，每发生一起扣</w:t>
            </w:r>
            <w:r>
              <w:rPr>
                <w:sz w:val="24"/>
                <w:lang w:eastAsia="zh-CN"/>
              </w:rPr>
              <w:t>1</w:t>
            </w:r>
            <w:r>
              <w:rPr>
                <w:rFonts w:hint="eastAsia" w:cs="仿宋_GB2312"/>
                <w:sz w:val="24"/>
                <w:lang w:eastAsia="zh-CN"/>
              </w:rPr>
              <w:t>分，直至扣满</w:t>
            </w:r>
            <w:r>
              <w:rPr>
                <w:sz w:val="24"/>
                <w:lang w:eastAsia="zh-CN"/>
              </w:rPr>
              <w:t>5</w:t>
            </w:r>
            <w:r>
              <w:rPr>
                <w:rFonts w:hint="eastAsia" w:cs="仿宋_GB2312"/>
                <w:sz w:val="24"/>
                <w:lang w:eastAsia="zh-CN"/>
              </w:rPr>
              <w:t>分为止。违反计生综治工作法律法规的不记分，并取消推荐评选资格。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eastAsia="黑体" w:cs="黑体"/>
                <w:sz w:val="24"/>
              </w:rPr>
              <w:t>合计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sz w:val="24"/>
              </w:rPr>
              <w:t>100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eastAsia="仿宋" w:cs="方正小标宋简体"/>
          <w:bCs/>
          <w:color w:val="000000"/>
          <w:kern w:val="2"/>
          <w:szCs w:val="32"/>
          <w:shd w:val="clear" w:color="auto" w:fill="FFFFFF"/>
          <w:lang w:bidi="ar"/>
        </w:rPr>
      </w:pPr>
      <w:r>
        <w:rPr>
          <w:rFonts w:hint="eastAsia" w:ascii="仿宋" w:eastAsia="仿宋" w:cs="方正小标宋简体"/>
          <w:bCs/>
          <w:color w:val="000000"/>
          <w:kern w:val="2"/>
          <w:szCs w:val="32"/>
          <w:shd w:val="clear" w:color="auto" w:fill="FFFFFF"/>
          <w:lang w:bidi="ar"/>
        </w:rPr>
        <w:t>附件</w:t>
      </w:r>
      <w:r>
        <w:rPr>
          <w:rFonts w:hint="eastAsia" w:ascii="仿宋" w:eastAsia="仿宋" w:cs="方正小标宋简体"/>
          <w:bCs/>
          <w:color w:val="000000"/>
          <w:kern w:val="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" w:eastAsia="仿宋" w:cs="方正小标宋简体"/>
          <w:bCs/>
          <w:color w:val="000000"/>
          <w:kern w:val="2"/>
          <w:szCs w:val="32"/>
          <w:shd w:val="clear" w:color="auto" w:fill="FFFFFF"/>
          <w:lang w:bidi="ar"/>
        </w:rPr>
        <w:t>-2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eastAsia="仿宋" w:cs="方正小标宋简体"/>
          <w:bCs/>
          <w:color w:val="000000"/>
          <w:kern w:val="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eastAsia="仿宋" w:cs="方正小标宋简体"/>
          <w:bCs/>
          <w:color w:val="000000"/>
          <w:kern w:val="2"/>
          <w:szCs w:val="32"/>
          <w:shd w:val="clear" w:color="auto" w:fill="FFFFFF"/>
          <w:lang w:bidi="ar"/>
        </w:rPr>
        <w:t>附件</w:t>
      </w:r>
      <w:r>
        <w:rPr>
          <w:rFonts w:hint="eastAsia" w:ascii="仿宋" w:eastAsia="仿宋" w:cs="方正小标宋简体"/>
          <w:bCs/>
          <w:color w:val="000000"/>
          <w:kern w:val="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eastAsia="仿宋" w:cs="方正小标宋简体"/>
          <w:bCs/>
          <w:color w:val="000000"/>
          <w:kern w:val="2"/>
          <w:szCs w:val="32"/>
          <w:shd w:val="clear" w:color="auto" w:fill="FFFFFF"/>
          <w:lang w:bidi="ar"/>
        </w:rPr>
        <w:t>-</w:t>
      </w:r>
      <w:r>
        <w:rPr>
          <w:rFonts w:hint="eastAsia" w:ascii="仿宋" w:eastAsia="仿宋" w:cs="方正小标宋简体"/>
          <w:bCs/>
          <w:color w:val="000000"/>
          <w:kern w:val="2"/>
          <w:szCs w:val="32"/>
          <w:shd w:val="clear" w:color="auto" w:fill="FFFFFF"/>
          <w:lang w:val="en-US" w:eastAsia="zh-CN" w:bidi="ar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泸溪县创新创业带动就业“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35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”工程推荐评审记分表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楷体_GB2312"/>
          <w:szCs w:val="32"/>
          <w:lang w:eastAsia="zh-CN"/>
        </w:rPr>
      </w:pPr>
      <w:r>
        <w:rPr>
          <w:rFonts w:hint="eastAsia" w:eastAsia="楷体_GB2312" w:cs="楷体_GB2312"/>
          <w:szCs w:val="32"/>
          <w:lang w:eastAsia="zh-CN"/>
        </w:rPr>
        <w:t>（适用民营企业）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楷体_GB2312"/>
          <w:szCs w:val="32"/>
          <w:u w:val="single"/>
          <w:lang w:eastAsia="zh-CN"/>
        </w:rPr>
      </w:pPr>
      <w:r>
        <w:rPr>
          <w:rFonts w:hint="eastAsia" w:eastAsia="楷体_GB2312" w:cs="楷体_GB2312"/>
          <w:szCs w:val="32"/>
          <w:lang w:eastAsia="zh-CN"/>
        </w:rPr>
        <w:t>申报单位名称：</w:t>
      </w:r>
      <w:r>
        <w:rPr>
          <w:rFonts w:eastAsia="楷体_GB2312"/>
          <w:szCs w:val="32"/>
          <w:u w:val="single"/>
          <w:lang w:eastAsia="zh-CN"/>
        </w:rPr>
        <w:t xml:space="preserve"> </w:t>
      </w:r>
      <w:r>
        <w:rPr>
          <w:rFonts w:hint="eastAsia" w:eastAsia="楷体_GB2312" w:cs="楷体_GB2312"/>
          <w:szCs w:val="32"/>
          <w:u w:val="single"/>
          <w:lang w:eastAsia="zh-CN"/>
        </w:rPr>
        <w:t>（盖章）</w:t>
      </w:r>
      <w:r>
        <w:rPr>
          <w:rFonts w:eastAsia="楷体_GB2312"/>
          <w:szCs w:val="32"/>
          <w:u w:val="single"/>
          <w:lang w:eastAsia="zh-CN"/>
        </w:rPr>
        <w:t xml:space="preserve">                       </w:t>
      </w:r>
    </w:p>
    <w:tbl>
      <w:tblPr>
        <w:tblStyle w:val="4"/>
        <w:tblW w:w="13860" w:type="dxa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435"/>
        <w:gridCol w:w="8250"/>
        <w:gridCol w:w="735"/>
        <w:gridCol w:w="1230"/>
        <w:gridCol w:w="1050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考评内容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序号</w:t>
            </w:r>
          </w:p>
        </w:tc>
        <w:tc>
          <w:tcPr>
            <w:tcW w:w="8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考核项目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分值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自评记分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  <w:lang w:eastAsia="zh-CN"/>
              </w:rPr>
            </w:pPr>
            <w:r>
              <w:rPr>
                <w:rFonts w:hint="eastAsia" w:eastAsia="黑体" w:cs="黑体"/>
                <w:sz w:val="24"/>
                <w:lang w:eastAsia="zh-CN"/>
              </w:rPr>
              <w:t>乡镇初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  <w:lang w:eastAsia="zh-CN"/>
              </w:rPr>
              <w:t>审记分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  <w:lang w:eastAsia="zh-CN"/>
              </w:rPr>
              <w:t>县</w:t>
            </w:r>
            <w:r>
              <w:rPr>
                <w:rFonts w:hint="eastAsia" w:eastAsia="黑体" w:cs="黑体"/>
                <w:sz w:val="24"/>
              </w:rPr>
              <w:t>评审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记分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2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基本条件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（</w:t>
            </w:r>
            <w:r>
              <w:rPr>
                <w:rFonts w:eastAsia="黑体"/>
                <w:sz w:val="24"/>
              </w:rPr>
              <w:t>30</w:t>
            </w:r>
            <w:r>
              <w:rPr>
                <w:rFonts w:hint="eastAsia" w:eastAsia="黑体" w:cs="黑体"/>
                <w:sz w:val="24"/>
              </w:rPr>
              <w:t>分</w:t>
            </w:r>
            <w:r>
              <w:rPr>
                <w:rFonts w:eastAsia="黑体"/>
                <w:sz w:val="24"/>
              </w:rPr>
              <w:t>)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企业法定代表人自创业以来无违法经营记录的记</w:t>
            </w:r>
            <w:r>
              <w:rPr>
                <w:sz w:val="24"/>
                <w:lang w:eastAsia="zh-CN"/>
              </w:rPr>
              <w:t>5</w:t>
            </w:r>
            <w:r>
              <w:rPr>
                <w:rFonts w:hint="eastAsia" w:cs="仿宋_GB2312"/>
                <w:sz w:val="24"/>
                <w:lang w:eastAsia="zh-CN"/>
              </w:rPr>
              <w:t>分，否则取消评选资格。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符合国家产业发展方向（除广告业、桑拿、按摩、网吧以及其他国家政策不予鼓励的产业外），规模相对较小、具有一定科技含量和发展潜力的记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分，一般的记</w:t>
            </w:r>
            <w:r>
              <w:rPr>
                <w:sz w:val="24"/>
                <w:lang w:eastAsia="zh-CN"/>
              </w:rPr>
              <w:t xml:space="preserve"> 5</w:t>
            </w:r>
            <w:r>
              <w:rPr>
                <w:rFonts w:hint="eastAsia" w:cs="仿宋_GB2312"/>
                <w:sz w:val="24"/>
                <w:lang w:eastAsia="zh-CN"/>
              </w:rPr>
              <w:t>分，无科技含量和发展潜力的不记分。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创业时间在半年以上、</w:t>
            </w:r>
            <w:r>
              <w:rPr>
                <w:sz w:val="24"/>
                <w:lang w:eastAsia="zh-CN"/>
              </w:rPr>
              <w:t>2</w:t>
            </w:r>
            <w:r>
              <w:rPr>
                <w:rFonts w:hint="eastAsia" w:cs="仿宋_GB2312"/>
                <w:sz w:val="24"/>
                <w:lang w:eastAsia="zh-CN"/>
              </w:rPr>
              <w:t>年以内记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分，</w:t>
            </w:r>
            <w:r>
              <w:rPr>
                <w:sz w:val="24"/>
                <w:lang w:eastAsia="zh-CN"/>
              </w:rPr>
              <w:t xml:space="preserve">2 </w:t>
            </w:r>
            <w:r>
              <w:rPr>
                <w:rFonts w:hint="eastAsia" w:cs="仿宋_GB2312"/>
                <w:sz w:val="24"/>
                <w:lang w:eastAsia="zh-CN"/>
              </w:rPr>
              <w:t>年以上、</w:t>
            </w:r>
            <w:r>
              <w:rPr>
                <w:sz w:val="24"/>
                <w:lang w:eastAsia="zh-CN"/>
              </w:rPr>
              <w:t>3</w:t>
            </w:r>
            <w:r>
              <w:rPr>
                <w:rFonts w:hint="eastAsia" w:cs="仿宋_GB2312"/>
                <w:sz w:val="24"/>
                <w:lang w:eastAsia="zh-CN"/>
              </w:rPr>
              <w:t>年以内记</w:t>
            </w:r>
            <w:r>
              <w:rPr>
                <w:rFonts w:hint="eastAsia"/>
                <w:sz w:val="24"/>
                <w:lang w:eastAsia="zh-CN"/>
              </w:rPr>
              <w:t>9</w:t>
            </w:r>
            <w:r>
              <w:rPr>
                <w:rFonts w:hint="eastAsia" w:cs="仿宋_GB2312"/>
                <w:sz w:val="24"/>
                <w:lang w:eastAsia="zh-CN"/>
              </w:rPr>
              <w:t>分，</w:t>
            </w:r>
            <w:r>
              <w:rPr>
                <w:sz w:val="24"/>
                <w:lang w:eastAsia="zh-CN"/>
              </w:rPr>
              <w:t>3</w:t>
            </w:r>
            <w:r>
              <w:rPr>
                <w:rFonts w:hint="eastAsia" w:cs="仿宋_GB2312"/>
                <w:sz w:val="24"/>
                <w:lang w:eastAsia="zh-CN"/>
              </w:rPr>
              <w:t>年以上、5年以内记</w:t>
            </w:r>
            <w:r>
              <w:rPr>
                <w:rFonts w:hint="eastAsia"/>
                <w:sz w:val="24"/>
                <w:lang w:eastAsia="zh-CN"/>
              </w:rPr>
              <w:t>8</w:t>
            </w:r>
            <w:r>
              <w:rPr>
                <w:rFonts w:hint="eastAsia" w:cs="仿宋_GB2312"/>
                <w:sz w:val="24"/>
                <w:lang w:eastAsia="zh-CN"/>
              </w:rPr>
              <w:t>分，</w:t>
            </w:r>
            <w:r>
              <w:rPr>
                <w:sz w:val="24"/>
                <w:lang w:eastAsia="zh-CN"/>
              </w:rPr>
              <w:t>5</w:t>
            </w:r>
            <w:r>
              <w:rPr>
                <w:rFonts w:hint="eastAsia" w:cs="仿宋_GB2312"/>
                <w:sz w:val="24"/>
                <w:lang w:eastAsia="zh-CN"/>
              </w:rPr>
              <w:t>年以上记</w:t>
            </w:r>
            <w:r>
              <w:rPr>
                <w:rFonts w:hint="eastAsia"/>
                <w:sz w:val="24"/>
                <w:lang w:eastAsia="zh-CN"/>
              </w:rPr>
              <w:t>7</w:t>
            </w:r>
            <w:r>
              <w:rPr>
                <w:rFonts w:hint="eastAsia" w:cs="仿宋_GB2312"/>
                <w:sz w:val="24"/>
                <w:lang w:eastAsia="zh-CN"/>
              </w:rPr>
              <w:t>分。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b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产权明晰，自主、合法经营，有自主知识产权并无其他法律纠纷的记</w:t>
            </w:r>
            <w:r>
              <w:rPr>
                <w:sz w:val="24"/>
                <w:lang w:eastAsia="zh-CN"/>
              </w:rPr>
              <w:t>5</w:t>
            </w:r>
            <w:r>
              <w:rPr>
                <w:rFonts w:hint="eastAsia" w:cs="仿宋_GB2312"/>
                <w:sz w:val="24"/>
                <w:lang w:eastAsia="zh-CN"/>
              </w:rPr>
              <w:t>分，否则不记分。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tbl>
      <w:tblPr>
        <w:tblStyle w:val="4"/>
        <w:tblW w:w="0" w:type="auto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456"/>
        <w:gridCol w:w="7792"/>
        <w:gridCol w:w="696"/>
        <w:gridCol w:w="1232"/>
        <w:gridCol w:w="1245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带动就业效果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w w:val="90"/>
                <w:sz w:val="24"/>
                <w:lang w:eastAsia="zh-CN"/>
              </w:rPr>
              <w:t>（</w:t>
            </w:r>
            <w:r>
              <w:rPr>
                <w:rFonts w:eastAsia="黑体"/>
                <w:w w:val="90"/>
                <w:sz w:val="24"/>
                <w:lang w:eastAsia="zh-CN"/>
              </w:rPr>
              <w:t>35</w:t>
            </w:r>
            <w:r>
              <w:rPr>
                <w:rFonts w:hint="eastAsia" w:eastAsia="黑体" w:cs="黑体"/>
                <w:w w:val="90"/>
                <w:sz w:val="24"/>
                <w:lang w:eastAsia="zh-CN"/>
              </w:rPr>
              <w:t>分）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吸纳城乡就业人数年平均不少于</w:t>
            </w:r>
            <w:r>
              <w:rPr>
                <w:rFonts w:hint="eastAsia" w:cs="仿宋_GB2312"/>
                <w:sz w:val="24"/>
                <w:lang w:val="en-US" w:eastAsia="zh-CN"/>
              </w:rPr>
              <w:t>3</w:t>
            </w:r>
            <w:r>
              <w:rPr>
                <w:sz w:val="24"/>
                <w:lang w:eastAsia="zh-CN"/>
              </w:rPr>
              <w:t>0</w:t>
            </w:r>
            <w:r>
              <w:rPr>
                <w:rFonts w:hint="eastAsia" w:cs="仿宋_GB2312"/>
                <w:sz w:val="24"/>
                <w:lang w:eastAsia="zh-CN"/>
              </w:rPr>
              <w:t>人，记</w:t>
            </w:r>
            <w:r>
              <w:rPr>
                <w:sz w:val="24"/>
                <w:lang w:eastAsia="zh-CN"/>
              </w:rPr>
              <w:t>35</w:t>
            </w:r>
            <w:r>
              <w:rPr>
                <w:rFonts w:hint="eastAsia" w:cs="仿宋_GB2312"/>
                <w:sz w:val="24"/>
                <w:lang w:eastAsia="zh-CN"/>
              </w:rPr>
              <w:t>分，低于上述标准的不记分。带动就业人数每增加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人加</w:t>
            </w:r>
            <w:r>
              <w:rPr>
                <w:sz w:val="24"/>
                <w:lang w:eastAsia="zh-CN"/>
              </w:rPr>
              <w:t>1</w:t>
            </w:r>
            <w:r>
              <w:rPr>
                <w:rFonts w:hint="eastAsia" w:cs="仿宋_GB2312"/>
                <w:sz w:val="24"/>
                <w:lang w:eastAsia="zh-CN"/>
              </w:rPr>
              <w:t>分，最多加</w:t>
            </w:r>
            <w:r>
              <w:rPr>
                <w:sz w:val="24"/>
                <w:lang w:eastAsia="zh-CN"/>
              </w:rPr>
              <w:t>5</w:t>
            </w:r>
            <w:r>
              <w:rPr>
                <w:rFonts w:hint="eastAsia" w:cs="仿宋_GB2312"/>
                <w:sz w:val="24"/>
                <w:lang w:eastAsia="zh-CN"/>
              </w:rPr>
              <w:t>分。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  <w:lang w:eastAsia="zh-CN"/>
              </w:rPr>
            </w:pPr>
            <w:r>
              <w:rPr>
                <w:rFonts w:hint="eastAsia" w:eastAsia="黑体" w:cs="黑体"/>
                <w:sz w:val="24"/>
                <w:lang w:eastAsia="zh-CN"/>
              </w:rPr>
              <w:t>遵守相关法律法规情况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eastAsia="黑体"/>
                <w:sz w:val="24"/>
                <w:lang w:eastAsia="zh-CN"/>
              </w:rPr>
            </w:pPr>
            <w:r>
              <w:rPr>
                <w:rFonts w:hint="eastAsia" w:eastAsia="黑体"/>
                <w:w w:val="90"/>
                <w:sz w:val="24"/>
                <w:lang w:eastAsia="zh-CN"/>
              </w:rPr>
              <w:t>（</w:t>
            </w:r>
            <w:r>
              <w:rPr>
                <w:rFonts w:eastAsia="黑体"/>
                <w:w w:val="90"/>
                <w:sz w:val="24"/>
                <w:lang w:eastAsia="zh-CN"/>
              </w:rPr>
              <w:t>35</w:t>
            </w:r>
            <w:r>
              <w:rPr>
                <w:rFonts w:hint="eastAsia" w:eastAsia="黑体" w:cs="黑体"/>
                <w:w w:val="90"/>
                <w:sz w:val="24"/>
                <w:lang w:eastAsia="zh-CN"/>
              </w:rPr>
              <w:t>分）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《劳动合同》签订率</w:t>
            </w:r>
            <w:r>
              <w:rPr>
                <w:sz w:val="24"/>
                <w:lang w:eastAsia="zh-CN"/>
              </w:rPr>
              <w:t>100%</w:t>
            </w:r>
            <w:r>
              <w:rPr>
                <w:rFonts w:hint="eastAsia" w:cs="仿宋_GB2312"/>
                <w:sz w:val="24"/>
                <w:lang w:eastAsia="zh-CN"/>
              </w:rPr>
              <w:t>的记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分，每差</w:t>
            </w:r>
            <w:r>
              <w:rPr>
                <w:sz w:val="24"/>
                <w:lang w:eastAsia="zh-CN"/>
              </w:rPr>
              <w:t>2</w:t>
            </w:r>
            <w:r>
              <w:rPr>
                <w:rFonts w:hint="eastAsia" w:cs="仿宋_GB2312"/>
                <w:sz w:val="24"/>
                <w:lang w:eastAsia="zh-CN"/>
              </w:rPr>
              <w:t>个百分点扣</w:t>
            </w:r>
            <w:r>
              <w:rPr>
                <w:sz w:val="24"/>
                <w:lang w:eastAsia="zh-CN"/>
              </w:rPr>
              <w:t xml:space="preserve">1 </w:t>
            </w:r>
            <w:r>
              <w:rPr>
                <w:rFonts w:hint="eastAsia" w:cs="仿宋_GB2312"/>
                <w:sz w:val="24"/>
                <w:lang w:eastAsia="zh-CN"/>
              </w:rPr>
              <w:t>分，直至扣满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分为止。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按时足额发放员工工资记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分，未达到按时足额发放的每次扣</w:t>
            </w:r>
            <w:r>
              <w:rPr>
                <w:sz w:val="24"/>
                <w:lang w:eastAsia="zh-CN"/>
              </w:rPr>
              <w:t>1</w:t>
            </w:r>
            <w:r>
              <w:rPr>
                <w:rFonts w:hint="eastAsia" w:cs="仿宋_GB2312"/>
                <w:sz w:val="24"/>
                <w:lang w:eastAsia="zh-CN"/>
              </w:rPr>
              <w:t>分，直至扣满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分为止。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依法</w:t>
            </w:r>
            <w:r>
              <w:rPr>
                <w:sz w:val="24"/>
                <w:lang w:eastAsia="zh-CN"/>
              </w:rPr>
              <w:t>100%</w:t>
            </w:r>
            <w:r>
              <w:rPr>
                <w:rFonts w:hint="eastAsia" w:cs="仿宋_GB2312"/>
                <w:sz w:val="24"/>
                <w:lang w:eastAsia="zh-CN"/>
              </w:rPr>
              <w:t>参加社会保险并按时足额缴费的记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分，每差</w:t>
            </w:r>
            <w:r>
              <w:rPr>
                <w:sz w:val="24"/>
                <w:lang w:eastAsia="zh-CN"/>
              </w:rPr>
              <w:t>2</w:t>
            </w:r>
            <w:r>
              <w:rPr>
                <w:rFonts w:hint="eastAsia" w:cs="仿宋_GB2312"/>
                <w:sz w:val="24"/>
                <w:lang w:eastAsia="zh-CN"/>
              </w:rPr>
              <w:t>个百分点扣</w:t>
            </w:r>
            <w:r>
              <w:rPr>
                <w:sz w:val="24"/>
                <w:lang w:eastAsia="zh-CN"/>
              </w:rPr>
              <w:t xml:space="preserve">1 </w:t>
            </w:r>
            <w:r>
              <w:rPr>
                <w:rFonts w:hint="eastAsia" w:cs="仿宋_GB2312"/>
                <w:sz w:val="24"/>
                <w:lang w:eastAsia="zh-CN"/>
              </w:rPr>
              <w:t>分，直至扣满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分为止。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创业以来企业无违反劳动保障法律法规的记</w:t>
            </w:r>
            <w:r>
              <w:rPr>
                <w:sz w:val="24"/>
                <w:lang w:eastAsia="zh-CN"/>
              </w:rPr>
              <w:t>5</w:t>
            </w:r>
            <w:r>
              <w:rPr>
                <w:rFonts w:hint="eastAsia" w:cs="仿宋_GB2312"/>
                <w:sz w:val="24"/>
                <w:lang w:eastAsia="zh-CN"/>
              </w:rPr>
              <w:t>分，每发生一起扣</w:t>
            </w:r>
            <w:r>
              <w:rPr>
                <w:sz w:val="24"/>
                <w:lang w:eastAsia="zh-CN"/>
              </w:rPr>
              <w:t>1</w:t>
            </w:r>
            <w:r>
              <w:rPr>
                <w:rFonts w:hint="eastAsia" w:cs="仿宋_GB2312"/>
                <w:sz w:val="24"/>
                <w:lang w:eastAsia="zh-CN"/>
              </w:rPr>
              <w:t>分，直至扣满</w:t>
            </w:r>
            <w:r>
              <w:rPr>
                <w:sz w:val="24"/>
                <w:lang w:eastAsia="zh-CN"/>
              </w:rPr>
              <w:t>5</w:t>
            </w:r>
            <w:r>
              <w:rPr>
                <w:rFonts w:hint="eastAsia" w:cs="仿宋_GB2312"/>
                <w:sz w:val="24"/>
                <w:lang w:eastAsia="zh-CN"/>
              </w:rPr>
              <w:t>分为止。违反综治工作法律法规的不记分，并取消推荐评选资格。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eastAsia="黑体" w:cs="黑体"/>
                <w:sz w:val="24"/>
              </w:rPr>
              <w:t>合计</w:t>
            </w:r>
          </w:p>
        </w:tc>
        <w:tc>
          <w:tcPr>
            <w:tcW w:w="7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sz w:val="24"/>
              </w:rPr>
              <w:t>100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eastAsia="仿宋" w:cs="方正小标宋简体"/>
          <w:bCs/>
          <w:color w:val="000000"/>
          <w:kern w:val="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eastAsia="仿宋" w:cs="方正小标宋简体"/>
          <w:bCs/>
          <w:color w:val="000000"/>
          <w:kern w:val="2"/>
          <w:szCs w:val="32"/>
          <w:shd w:val="clear" w:color="auto" w:fill="FFFFFF"/>
          <w:lang w:bidi="ar"/>
        </w:rPr>
        <w:t>附件</w:t>
      </w:r>
      <w:r>
        <w:rPr>
          <w:rFonts w:hint="eastAsia" w:ascii="仿宋" w:eastAsia="仿宋" w:cs="方正小标宋简体"/>
          <w:bCs/>
          <w:color w:val="000000"/>
          <w:kern w:val="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eastAsia="仿宋" w:cs="方正小标宋简体"/>
          <w:bCs/>
          <w:color w:val="000000"/>
          <w:kern w:val="2"/>
          <w:szCs w:val="32"/>
          <w:shd w:val="clear" w:color="auto" w:fill="FFFFFF"/>
          <w:lang w:bidi="ar"/>
        </w:rPr>
        <w:t>-</w:t>
      </w:r>
      <w:r>
        <w:rPr>
          <w:rFonts w:hint="eastAsia" w:ascii="仿宋" w:eastAsia="仿宋" w:cs="方正小标宋简体"/>
          <w:bCs/>
          <w:color w:val="000000"/>
          <w:kern w:val="2"/>
          <w:szCs w:val="32"/>
          <w:shd w:val="clear" w:color="auto" w:fill="FFFFFF"/>
          <w:lang w:val="en-US" w:eastAsia="zh-CN" w:bidi="ar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泸溪县创新创业带动就业“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35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”工程推荐评审记分表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楷体_GB2312"/>
          <w:szCs w:val="32"/>
          <w:lang w:eastAsia="zh-CN"/>
        </w:rPr>
      </w:pPr>
      <w:r>
        <w:rPr>
          <w:rFonts w:hint="eastAsia" w:eastAsia="楷体_GB2312" w:cs="楷体_GB2312"/>
          <w:szCs w:val="32"/>
          <w:lang w:eastAsia="zh-CN"/>
        </w:rPr>
        <w:t>（适用农村专业合作社）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楷体_GB2312"/>
          <w:szCs w:val="32"/>
          <w:u w:val="single"/>
          <w:lang w:eastAsia="zh-CN"/>
        </w:rPr>
      </w:pPr>
      <w:r>
        <w:rPr>
          <w:rFonts w:hint="eastAsia" w:eastAsia="楷体_GB2312" w:cs="楷体_GB2312"/>
          <w:szCs w:val="32"/>
          <w:lang w:eastAsia="zh-CN"/>
        </w:rPr>
        <w:t>申报单位名称：</w:t>
      </w:r>
      <w:r>
        <w:rPr>
          <w:rFonts w:eastAsia="楷体_GB2312"/>
          <w:szCs w:val="32"/>
          <w:u w:val="single"/>
          <w:lang w:eastAsia="zh-CN"/>
        </w:rPr>
        <w:t xml:space="preserve"> </w:t>
      </w:r>
      <w:r>
        <w:rPr>
          <w:rFonts w:hint="eastAsia" w:eastAsia="楷体_GB2312" w:cs="楷体_GB2312"/>
          <w:szCs w:val="32"/>
          <w:u w:val="single"/>
          <w:lang w:eastAsia="zh-CN"/>
        </w:rPr>
        <w:t>（盖章）</w:t>
      </w:r>
      <w:r>
        <w:rPr>
          <w:rFonts w:eastAsia="楷体_GB2312"/>
          <w:szCs w:val="32"/>
          <w:u w:val="single"/>
          <w:lang w:eastAsia="zh-CN"/>
        </w:rPr>
        <w:t xml:space="preserve">                       </w:t>
      </w:r>
    </w:p>
    <w:tbl>
      <w:tblPr>
        <w:tblStyle w:val="4"/>
        <w:tblW w:w="13860" w:type="dxa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435"/>
        <w:gridCol w:w="8250"/>
        <w:gridCol w:w="735"/>
        <w:gridCol w:w="1230"/>
        <w:gridCol w:w="1050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考评内容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序号</w:t>
            </w:r>
          </w:p>
        </w:tc>
        <w:tc>
          <w:tcPr>
            <w:tcW w:w="8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考核项目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分值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自评记分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  <w:lang w:eastAsia="zh-CN"/>
              </w:rPr>
            </w:pPr>
            <w:r>
              <w:rPr>
                <w:rFonts w:hint="eastAsia" w:eastAsia="黑体" w:cs="黑体"/>
                <w:sz w:val="24"/>
                <w:lang w:eastAsia="zh-CN"/>
              </w:rPr>
              <w:t>乡镇初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  <w:lang w:eastAsia="zh-CN"/>
              </w:rPr>
              <w:t>审记分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  <w:lang w:eastAsia="zh-CN"/>
              </w:rPr>
              <w:t>县</w:t>
            </w:r>
            <w:r>
              <w:rPr>
                <w:rFonts w:hint="eastAsia" w:eastAsia="黑体" w:cs="黑体"/>
                <w:sz w:val="24"/>
              </w:rPr>
              <w:t>评审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记分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2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基本条件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（</w:t>
            </w:r>
            <w:r>
              <w:rPr>
                <w:rFonts w:eastAsia="黑体"/>
                <w:sz w:val="24"/>
              </w:rPr>
              <w:t>30</w:t>
            </w:r>
            <w:r>
              <w:rPr>
                <w:rFonts w:hint="eastAsia" w:eastAsia="黑体" w:cs="黑体"/>
                <w:sz w:val="24"/>
              </w:rPr>
              <w:t>分</w:t>
            </w:r>
            <w:r>
              <w:rPr>
                <w:rFonts w:eastAsia="黑体"/>
                <w:sz w:val="24"/>
              </w:rPr>
              <w:t>)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企业法定代表人自创业以来无违法经营记录的记</w:t>
            </w:r>
            <w:r>
              <w:rPr>
                <w:sz w:val="24"/>
                <w:lang w:eastAsia="zh-CN"/>
              </w:rPr>
              <w:t>5</w:t>
            </w:r>
            <w:r>
              <w:rPr>
                <w:rFonts w:hint="eastAsia" w:cs="仿宋_GB2312"/>
                <w:sz w:val="24"/>
                <w:lang w:eastAsia="zh-CN"/>
              </w:rPr>
              <w:t>分，否则取消评选资格。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符合国家产业发展方向（除广告业、桑拿、按摩、网吧以及其他国家政策不予鼓励的产业外），规模相对较小、具有一定科技含量和发展潜力的记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分，一般的记</w:t>
            </w:r>
            <w:r>
              <w:rPr>
                <w:sz w:val="24"/>
                <w:lang w:eastAsia="zh-CN"/>
              </w:rPr>
              <w:t xml:space="preserve"> 5</w:t>
            </w:r>
            <w:r>
              <w:rPr>
                <w:rFonts w:hint="eastAsia" w:cs="仿宋_GB2312"/>
                <w:sz w:val="24"/>
                <w:lang w:eastAsia="zh-CN"/>
              </w:rPr>
              <w:t>分，无科技含量和发展潜力的不记分。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创业时间在半年以上、</w:t>
            </w:r>
            <w:r>
              <w:rPr>
                <w:sz w:val="24"/>
                <w:lang w:eastAsia="zh-CN"/>
              </w:rPr>
              <w:t>2</w:t>
            </w:r>
            <w:r>
              <w:rPr>
                <w:rFonts w:hint="eastAsia" w:cs="仿宋_GB2312"/>
                <w:sz w:val="24"/>
                <w:lang w:eastAsia="zh-CN"/>
              </w:rPr>
              <w:t>年以内记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分，</w:t>
            </w:r>
            <w:r>
              <w:rPr>
                <w:sz w:val="24"/>
                <w:lang w:eastAsia="zh-CN"/>
              </w:rPr>
              <w:t xml:space="preserve">2 </w:t>
            </w:r>
            <w:r>
              <w:rPr>
                <w:rFonts w:hint="eastAsia" w:cs="仿宋_GB2312"/>
                <w:sz w:val="24"/>
                <w:lang w:eastAsia="zh-CN"/>
              </w:rPr>
              <w:t>年以上、</w:t>
            </w:r>
            <w:r>
              <w:rPr>
                <w:sz w:val="24"/>
                <w:lang w:eastAsia="zh-CN"/>
              </w:rPr>
              <w:t>3</w:t>
            </w:r>
            <w:r>
              <w:rPr>
                <w:rFonts w:hint="eastAsia" w:cs="仿宋_GB2312"/>
                <w:sz w:val="24"/>
                <w:lang w:eastAsia="zh-CN"/>
              </w:rPr>
              <w:t>年以内记</w:t>
            </w:r>
            <w:r>
              <w:rPr>
                <w:rFonts w:hint="eastAsia"/>
                <w:sz w:val="24"/>
                <w:lang w:eastAsia="zh-CN"/>
              </w:rPr>
              <w:t>9</w:t>
            </w:r>
            <w:r>
              <w:rPr>
                <w:rFonts w:hint="eastAsia" w:cs="仿宋_GB2312"/>
                <w:sz w:val="24"/>
                <w:lang w:eastAsia="zh-CN"/>
              </w:rPr>
              <w:t>分，</w:t>
            </w:r>
            <w:r>
              <w:rPr>
                <w:sz w:val="24"/>
                <w:lang w:eastAsia="zh-CN"/>
              </w:rPr>
              <w:t>3</w:t>
            </w:r>
            <w:r>
              <w:rPr>
                <w:rFonts w:hint="eastAsia" w:cs="仿宋_GB2312"/>
                <w:sz w:val="24"/>
                <w:lang w:eastAsia="zh-CN"/>
              </w:rPr>
              <w:t>年以上、5年以内记</w:t>
            </w:r>
            <w:r>
              <w:rPr>
                <w:rFonts w:hint="eastAsia"/>
                <w:sz w:val="24"/>
                <w:lang w:eastAsia="zh-CN"/>
              </w:rPr>
              <w:t>8</w:t>
            </w:r>
            <w:r>
              <w:rPr>
                <w:rFonts w:hint="eastAsia" w:cs="仿宋_GB2312"/>
                <w:sz w:val="24"/>
                <w:lang w:eastAsia="zh-CN"/>
              </w:rPr>
              <w:t>分，</w:t>
            </w:r>
            <w:r>
              <w:rPr>
                <w:sz w:val="24"/>
                <w:lang w:eastAsia="zh-CN"/>
              </w:rPr>
              <w:t>5</w:t>
            </w:r>
            <w:r>
              <w:rPr>
                <w:rFonts w:hint="eastAsia" w:cs="仿宋_GB2312"/>
                <w:sz w:val="24"/>
                <w:lang w:eastAsia="zh-CN"/>
              </w:rPr>
              <w:t>年以上记</w:t>
            </w:r>
            <w:r>
              <w:rPr>
                <w:rFonts w:hint="eastAsia"/>
                <w:sz w:val="24"/>
                <w:lang w:eastAsia="zh-CN"/>
              </w:rPr>
              <w:t>7</w:t>
            </w:r>
            <w:r>
              <w:rPr>
                <w:rFonts w:hint="eastAsia" w:cs="仿宋_GB2312"/>
                <w:sz w:val="24"/>
                <w:lang w:eastAsia="zh-CN"/>
              </w:rPr>
              <w:t>分。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b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产权明晰，自主、合法经营，有自主知识产权并无其他法律纠纷的记</w:t>
            </w:r>
            <w:r>
              <w:rPr>
                <w:sz w:val="24"/>
                <w:lang w:eastAsia="zh-CN"/>
              </w:rPr>
              <w:t>5</w:t>
            </w:r>
            <w:r>
              <w:rPr>
                <w:rFonts w:hint="eastAsia" w:cs="仿宋_GB2312"/>
                <w:sz w:val="24"/>
                <w:lang w:eastAsia="zh-CN"/>
              </w:rPr>
              <w:t>分，否则不记分。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tbl>
      <w:tblPr>
        <w:tblStyle w:val="4"/>
        <w:tblW w:w="0" w:type="auto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456"/>
        <w:gridCol w:w="7792"/>
        <w:gridCol w:w="696"/>
        <w:gridCol w:w="1232"/>
        <w:gridCol w:w="1245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带动就业效果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w w:val="90"/>
                <w:sz w:val="24"/>
                <w:lang w:eastAsia="zh-CN"/>
              </w:rPr>
              <w:t>（</w:t>
            </w:r>
            <w:r>
              <w:rPr>
                <w:rFonts w:eastAsia="黑体"/>
                <w:w w:val="90"/>
                <w:sz w:val="24"/>
                <w:lang w:eastAsia="zh-CN"/>
              </w:rPr>
              <w:t>35</w:t>
            </w:r>
            <w:r>
              <w:rPr>
                <w:rFonts w:hint="eastAsia" w:eastAsia="黑体" w:cs="黑体"/>
                <w:w w:val="90"/>
                <w:sz w:val="24"/>
                <w:lang w:eastAsia="zh-CN"/>
              </w:rPr>
              <w:t>分）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吸纳城乡就业人数年平均不少于</w:t>
            </w:r>
            <w:r>
              <w:rPr>
                <w:rFonts w:hint="eastAsia" w:cs="仿宋_GB2312"/>
                <w:sz w:val="24"/>
                <w:lang w:val="en-US" w:eastAsia="zh-CN"/>
              </w:rPr>
              <w:t>40</w:t>
            </w:r>
            <w:r>
              <w:rPr>
                <w:rFonts w:hint="eastAsia" w:cs="仿宋_GB2312"/>
                <w:sz w:val="24"/>
                <w:lang w:eastAsia="zh-CN"/>
              </w:rPr>
              <w:t>人</w:t>
            </w:r>
            <w:r>
              <w:rPr>
                <w:rFonts w:hint="eastAsia" w:ascii="Times New Roman" w:hAnsi="Times New Roman" w:cs="仿宋_GB2312"/>
                <w:sz w:val="24"/>
                <w:lang w:eastAsia="zh-CN"/>
              </w:rPr>
              <w:t>或年吸纳用工</w:t>
            </w:r>
            <w:r>
              <w:rPr>
                <w:rFonts w:hint="eastAsia" w:ascii="Times New Roman" w:hAnsi="Times New Roman" w:cs="仿宋_GB2312"/>
                <w:sz w:val="24"/>
                <w:lang w:val="en-US" w:eastAsia="zh-CN"/>
              </w:rPr>
              <w:t>200人次以上</w:t>
            </w:r>
            <w:r>
              <w:rPr>
                <w:rFonts w:hint="eastAsia" w:cs="仿宋_GB2312"/>
                <w:sz w:val="24"/>
                <w:lang w:eastAsia="zh-CN"/>
              </w:rPr>
              <w:t>，记</w:t>
            </w:r>
            <w:r>
              <w:rPr>
                <w:sz w:val="24"/>
                <w:lang w:eastAsia="zh-CN"/>
              </w:rPr>
              <w:t>35</w:t>
            </w:r>
            <w:r>
              <w:rPr>
                <w:rFonts w:hint="eastAsia" w:cs="仿宋_GB2312"/>
                <w:sz w:val="24"/>
                <w:lang w:eastAsia="zh-CN"/>
              </w:rPr>
              <w:t>分，低于上述标准的不记分。带动就业人数每增加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人加</w:t>
            </w:r>
            <w:r>
              <w:rPr>
                <w:sz w:val="24"/>
                <w:lang w:eastAsia="zh-CN"/>
              </w:rPr>
              <w:t>1</w:t>
            </w:r>
            <w:r>
              <w:rPr>
                <w:rFonts w:hint="eastAsia" w:cs="仿宋_GB2312"/>
                <w:sz w:val="24"/>
                <w:lang w:eastAsia="zh-CN"/>
              </w:rPr>
              <w:t>分，最多加</w:t>
            </w:r>
            <w:r>
              <w:rPr>
                <w:sz w:val="24"/>
                <w:lang w:eastAsia="zh-CN"/>
              </w:rPr>
              <w:t>5</w:t>
            </w:r>
            <w:r>
              <w:rPr>
                <w:rFonts w:hint="eastAsia" w:cs="仿宋_GB2312"/>
                <w:sz w:val="24"/>
                <w:lang w:eastAsia="zh-CN"/>
              </w:rPr>
              <w:t>分。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黑体"/>
                <w:sz w:val="24"/>
                <w:lang w:eastAsia="zh-CN"/>
              </w:rPr>
            </w:pPr>
            <w:r>
              <w:rPr>
                <w:rFonts w:hint="eastAsia" w:eastAsia="黑体" w:cs="黑体"/>
                <w:sz w:val="24"/>
                <w:lang w:eastAsia="zh-CN"/>
              </w:rPr>
              <w:t>遵守相关法律法规情况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eastAsia="黑体"/>
                <w:sz w:val="24"/>
                <w:lang w:eastAsia="zh-CN"/>
              </w:rPr>
            </w:pPr>
            <w:r>
              <w:rPr>
                <w:rFonts w:hint="eastAsia" w:eastAsia="黑体"/>
                <w:w w:val="90"/>
                <w:sz w:val="24"/>
                <w:lang w:eastAsia="zh-CN"/>
              </w:rPr>
              <w:t>（</w:t>
            </w:r>
            <w:r>
              <w:rPr>
                <w:rFonts w:eastAsia="黑体"/>
                <w:w w:val="90"/>
                <w:sz w:val="24"/>
                <w:lang w:eastAsia="zh-CN"/>
              </w:rPr>
              <w:t>35</w:t>
            </w:r>
            <w:r>
              <w:rPr>
                <w:rFonts w:hint="eastAsia" w:eastAsia="黑体" w:cs="黑体"/>
                <w:w w:val="90"/>
                <w:sz w:val="24"/>
                <w:lang w:eastAsia="zh-CN"/>
              </w:rPr>
              <w:t>分）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《劳动合同》签订率</w:t>
            </w:r>
            <w:r>
              <w:rPr>
                <w:sz w:val="24"/>
                <w:lang w:eastAsia="zh-CN"/>
              </w:rPr>
              <w:t>100%</w:t>
            </w:r>
            <w:r>
              <w:rPr>
                <w:rFonts w:hint="eastAsia" w:cs="仿宋_GB2312"/>
                <w:sz w:val="24"/>
                <w:lang w:eastAsia="zh-CN"/>
              </w:rPr>
              <w:t>的记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分，每差</w:t>
            </w:r>
            <w:r>
              <w:rPr>
                <w:sz w:val="24"/>
                <w:lang w:eastAsia="zh-CN"/>
              </w:rPr>
              <w:t>2</w:t>
            </w:r>
            <w:r>
              <w:rPr>
                <w:rFonts w:hint="eastAsia" w:cs="仿宋_GB2312"/>
                <w:sz w:val="24"/>
                <w:lang w:eastAsia="zh-CN"/>
              </w:rPr>
              <w:t>个百分点扣</w:t>
            </w:r>
            <w:r>
              <w:rPr>
                <w:sz w:val="24"/>
                <w:lang w:eastAsia="zh-CN"/>
              </w:rPr>
              <w:t xml:space="preserve">1 </w:t>
            </w:r>
            <w:r>
              <w:rPr>
                <w:rFonts w:hint="eastAsia" w:cs="仿宋_GB2312"/>
                <w:sz w:val="24"/>
                <w:lang w:eastAsia="zh-CN"/>
              </w:rPr>
              <w:t>分，直至扣满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分为止。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按时足额发放员工工资记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分，未达到按时足额发放的每次扣</w:t>
            </w:r>
            <w:r>
              <w:rPr>
                <w:sz w:val="24"/>
                <w:lang w:eastAsia="zh-CN"/>
              </w:rPr>
              <w:t>1</w:t>
            </w:r>
            <w:r>
              <w:rPr>
                <w:rFonts w:hint="eastAsia" w:cs="仿宋_GB2312"/>
                <w:sz w:val="24"/>
                <w:lang w:eastAsia="zh-CN"/>
              </w:rPr>
              <w:t>分，直至扣满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分为止。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依法</w:t>
            </w:r>
            <w:r>
              <w:rPr>
                <w:sz w:val="24"/>
                <w:lang w:eastAsia="zh-CN"/>
              </w:rPr>
              <w:t>100%</w:t>
            </w:r>
            <w:r>
              <w:rPr>
                <w:rFonts w:hint="eastAsia" w:cs="仿宋_GB2312"/>
                <w:sz w:val="24"/>
                <w:lang w:eastAsia="zh-CN"/>
              </w:rPr>
              <w:t>参加社会保险并按时足额缴费的记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分，每差</w:t>
            </w:r>
            <w:r>
              <w:rPr>
                <w:sz w:val="24"/>
                <w:lang w:eastAsia="zh-CN"/>
              </w:rPr>
              <w:t>2</w:t>
            </w:r>
            <w:r>
              <w:rPr>
                <w:rFonts w:hint="eastAsia" w:cs="仿宋_GB2312"/>
                <w:sz w:val="24"/>
                <w:lang w:eastAsia="zh-CN"/>
              </w:rPr>
              <w:t>个百分点扣</w:t>
            </w:r>
            <w:r>
              <w:rPr>
                <w:sz w:val="24"/>
                <w:lang w:eastAsia="zh-CN"/>
              </w:rPr>
              <w:t xml:space="preserve">1 </w:t>
            </w:r>
            <w:r>
              <w:rPr>
                <w:rFonts w:hint="eastAsia" w:cs="仿宋_GB2312"/>
                <w:sz w:val="24"/>
                <w:lang w:eastAsia="zh-CN"/>
              </w:rPr>
              <w:t>分，直至扣满</w:t>
            </w:r>
            <w:r>
              <w:rPr>
                <w:sz w:val="24"/>
                <w:lang w:eastAsia="zh-CN"/>
              </w:rPr>
              <w:t>10</w:t>
            </w:r>
            <w:r>
              <w:rPr>
                <w:rFonts w:hint="eastAsia" w:cs="仿宋_GB2312"/>
                <w:sz w:val="24"/>
                <w:lang w:eastAsia="zh-CN"/>
              </w:rPr>
              <w:t>分为止。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创业以来企业无违反劳动保障法律法规的记</w:t>
            </w:r>
            <w:r>
              <w:rPr>
                <w:sz w:val="24"/>
                <w:lang w:eastAsia="zh-CN"/>
              </w:rPr>
              <w:t>5</w:t>
            </w:r>
            <w:r>
              <w:rPr>
                <w:rFonts w:hint="eastAsia" w:cs="仿宋_GB2312"/>
                <w:sz w:val="24"/>
                <w:lang w:eastAsia="zh-CN"/>
              </w:rPr>
              <w:t>分，每发生一起扣</w:t>
            </w:r>
            <w:r>
              <w:rPr>
                <w:sz w:val="24"/>
                <w:lang w:eastAsia="zh-CN"/>
              </w:rPr>
              <w:t>1</w:t>
            </w:r>
            <w:r>
              <w:rPr>
                <w:rFonts w:hint="eastAsia" w:cs="仿宋_GB2312"/>
                <w:sz w:val="24"/>
                <w:lang w:eastAsia="zh-CN"/>
              </w:rPr>
              <w:t>分，直至扣满</w:t>
            </w:r>
            <w:r>
              <w:rPr>
                <w:sz w:val="24"/>
                <w:lang w:eastAsia="zh-CN"/>
              </w:rPr>
              <w:t>5</w:t>
            </w:r>
            <w:r>
              <w:rPr>
                <w:rFonts w:hint="eastAsia" w:cs="仿宋_GB2312"/>
                <w:sz w:val="24"/>
                <w:lang w:eastAsia="zh-CN"/>
              </w:rPr>
              <w:t>分为止。违反综治工作法律法规的不记分，并取消推荐评选资格。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eastAsia="黑体" w:cs="黑体"/>
                <w:sz w:val="24"/>
              </w:rPr>
              <w:t>合计</w:t>
            </w:r>
          </w:p>
        </w:tc>
        <w:tc>
          <w:tcPr>
            <w:tcW w:w="7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sz w:val="24"/>
              </w:rPr>
              <w:t>100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ZDQwN2E0NGMyMTUyZmQ3ZDA2ODdmNWQ5MzRjOWIifQ=="/>
  </w:docVars>
  <w:rsids>
    <w:rsidRoot w:val="7F7C040B"/>
    <w:rsid w:val="7F7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仿宋_GB2312" w:cs="Times New Roman"/>
      <w:sz w:val="32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3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toc 2"/>
    <w:next w:val="1"/>
    <w:qFormat/>
    <w:uiPriority w:val="0"/>
    <w:pPr>
      <w:ind w:left="42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styleId="6">
    <w:name w:val="page number"/>
    <w:basedOn w:val="5"/>
    <w:qFormat/>
    <w:uiPriority w:val="0"/>
    <w:rPr>
      <w:rFonts w:ascii="Times New Roman" w:hAnsi="Times New Roman" w:eastAsia="仿宋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2022-09-22T03:49:00Z</dcterms:created>
  <dc:creator>Administrator</dc:creator>
  <cp:lastModifiedBy>Administrator</cp:lastModifiedBy>
  <dcterms:modified xsi:type="dcterms:W3CDTF">2022-09-22T03:49:45Z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8101003AB0CC430BAD31A22C9A5F1FC5</vt:lpwstr>
  </property>
</Properties>
</file>