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="100" w:afterAutospacing="1"/>
        <w:jc w:val="center"/>
        <w:outlineLvl w:val="2"/>
        <w:rPr>
          <w:rFonts w:hint="eastAsia" w:ascii="仿宋" w:hAnsi="仿宋" w:eastAsia="仿宋" w:cs="仿宋"/>
          <w:b/>
          <w:bCs/>
          <w:color w:val="262626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262626"/>
          <w:kern w:val="0"/>
          <w:sz w:val="44"/>
          <w:szCs w:val="44"/>
        </w:rPr>
        <w:t>泸溪县开办药品零售企业审查情况公示 （202</w:t>
      </w:r>
      <w:r>
        <w:rPr>
          <w:rFonts w:hint="eastAsia" w:ascii="仿宋" w:hAnsi="仿宋" w:eastAsia="仿宋" w:cs="仿宋"/>
          <w:b/>
          <w:bCs/>
          <w:color w:val="262626"/>
          <w:kern w:val="0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262626"/>
          <w:kern w:val="0"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/>
          <w:color w:val="262626"/>
          <w:kern w:val="0"/>
          <w:sz w:val="44"/>
          <w:szCs w:val="44"/>
          <w:lang w:val="en-US" w:eastAsia="zh-CN"/>
        </w:rPr>
        <w:t>04</w:t>
      </w:r>
      <w:r>
        <w:rPr>
          <w:rFonts w:hint="eastAsia" w:ascii="仿宋" w:hAnsi="仿宋" w:eastAsia="仿宋" w:cs="仿宋"/>
          <w:b/>
          <w:bCs/>
          <w:color w:val="262626"/>
          <w:kern w:val="0"/>
          <w:sz w:val="44"/>
          <w:szCs w:val="44"/>
        </w:rPr>
        <w:t>号）</w:t>
      </w:r>
    </w:p>
    <w:p>
      <w:pPr>
        <w:widowControl/>
        <w:shd w:val="clear" w:color="auto" w:fill="FFFFFF"/>
        <w:adjustRightInd w:val="0"/>
        <w:snapToGrid w:val="0"/>
        <w:spacing w:line="640" w:lineRule="exact"/>
        <w:ind w:firstLine="600" w:firstLineChars="200"/>
        <w:jc w:val="left"/>
        <w:rPr>
          <w:rFonts w:hint="eastAsia" w:ascii="仿宋" w:hAnsi="仿宋" w:eastAsia="仿宋" w:cs="仿宋"/>
          <w:bCs/>
          <w:color w:val="26262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根据《中华人民共和国药品管理法》及其实施条例、《药品经营许可证管理办法》的规定，依照《</w:t>
      </w:r>
      <w:r>
        <w:rPr>
          <w:rFonts w:hint="eastAsia" w:ascii="仿宋" w:hAnsi="仿宋" w:eastAsia="仿宋" w:cs="仿宋"/>
          <w:bCs/>
          <w:color w:val="262626"/>
          <w:kern w:val="0"/>
          <w:sz w:val="30"/>
          <w:szCs w:val="30"/>
        </w:rPr>
        <w:t>药品经营质量管理规范现场检查指导原则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》对以下药品零售企业实施现场验收。验收结果评定为合格，现予公示。公示时期：自 202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日至 202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日止。请社会各界予以监督。</w:t>
      </w:r>
    </w:p>
    <w:p>
      <w:pPr>
        <w:widowControl/>
        <w:shd w:val="clear" w:color="auto" w:fill="FFFFFF"/>
        <w:adjustRightInd w:val="0"/>
        <w:snapToGrid w:val="0"/>
        <w:spacing w:line="640" w:lineRule="exact"/>
        <w:ind w:firstLine="600" w:firstLineChars="200"/>
        <w:jc w:val="left"/>
        <w:rPr>
          <w:rFonts w:hint="eastAsia" w:ascii="仿宋" w:hAnsi="仿宋" w:eastAsia="仿宋" w:cs="仿宋"/>
          <w:color w:val="26262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监督电话：0743-4260345   邮编：416100 </w:t>
      </w:r>
    </w:p>
    <w:p>
      <w:pPr>
        <w:widowControl/>
        <w:shd w:val="clear" w:color="auto" w:fill="FFFFFF"/>
        <w:adjustRightInd w:val="0"/>
        <w:snapToGrid w:val="0"/>
        <w:spacing w:line="640" w:lineRule="exact"/>
        <w:ind w:firstLine="600" w:firstLineChars="200"/>
        <w:jc w:val="left"/>
        <w:rPr>
          <w:rFonts w:hint="eastAsia" w:ascii="仿宋" w:hAnsi="仿宋" w:eastAsia="仿宋" w:cs="仿宋"/>
          <w:color w:val="26262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通信地址:泸溪县武溪镇人民路79号</w:t>
      </w:r>
    </w:p>
    <w:tbl>
      <w:tblPr>
        <w:tblStyle w:val="4"/>
        <w:tblpPr w:leftFromText="180" w:rightFromText="180" w:vertAnchor="text" w:horzAnchor="page" w:tblpX="876" w:tblpY="620"/>
        <w:tblOverlap w:val="never"/>
        <w:tblW w:w="15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70"/>
        <w:gridCol w:w="1275"/>
        <w:gridCol w:w="1230"/>
        <w:gridCol w:w="1200"/>
        <w:gridCol w:w="1080"/>
        <w:gridCol w:w="1560"/>
        <w:gridCol w:w="417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企业名称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法定代表人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企业负责人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质量 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经营方式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经营类别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经营范围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注册地址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泸溪县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  <w:t>福瀚堂浦市正清大药房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  <w:t>符建中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  <w:t>王海溶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  <w:t>田玉树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零售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  <w:t>连锁门店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处方药，甲类非处方药，乙类非处方药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  <w:t>中药饮片（限药食同源定型包装品种）、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中成药、化学药制剂、抗生素制剂、生化药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  <w:t>品、生物制品（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限非冷藏及冷冻药品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" w:hAnsi="仿宋" w:eastAsia="仿宋" w:cs="仿宋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shd w:val="clear" w:color="auto" w:fill="FFFFFF"/>
                <w:lang w:val="en-US" w:eastAsia="zh-CN"/>
              </w:rPr>
              <w:t>湖南省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val="en-US" w:eastAsia="zh-CN"/>
              </w:rPr>
              <w:t>泸溪县浦市镇新建街社区五网格6号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400" w:lineRule="exact"/>
        <w:jc w:val="both"/>
        <w:rPr>
          <w:rFonts w:hint="eastAsia" w:ascii="仿宋" w:hAnsi="仿宋" w:eastAsia="仿宋" w:cs="仿宋"/>
          <w:color w:val="262626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00" w:lineRule="exact"/>
        <w:jc w:val="center"/>
        <w:rPr>
          <w:rFonts w:hint="eastAsia" w:ascii="仿宋" w:hAnsi="仿宋" w:eastAsia="仿宋" w:cs="仿宋"/>
          <w:color w:val="26262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 xml:space="preserve">                                                                 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 xml:space="preserve">泸溪县市场监督管理局    </w:t>
      </w: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00" w:lineRule="exact"/>
        <w:jc w:val="center"/>
        <w:rPr>
          <w:rFonts w:hint="eastAsia" w:ascii="仿宋" w:hAnsi="仿宋" w:eastAsia="仿宋" w:cs="仿宋"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 xml:space="preserve">                                                                  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262626"/>
          <w:kern w:val="0"/>
          <w:sz w:val="30"/>
          <w:szCs w:val="30"/>
          <w:lang w:val="en-US" w:eastAsia="zh-CN"/>
        </w:rPr>
        <w:t>16</w:t>
      </w:r>
      <w:bookmarkStart w:id="0" w:name="_GoBack"/>
      <w:bookmarkEnd w:id="0"/>
      <w:r>
        <w:rPr>
          <w:rFonts w:hint="eastAsia" w:ascii="仿宋" w:hAnsi="仿宋" w:eastAsia="仿宋" w:cs="仿宋"/>
          <w:color w:val="262626"/>
          <w:kern w:val="0"/>
          <w:sz w:val="30"/>
          <w:szCs w:val="30"/>
        </w:rPr>
        <w:t xml:space="preserve">日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D"/>
    <w:rsid w:val="00026ECA"/>
    <w:rsid w:val="00031B3D"/>
    <w:rsid w:val="000A6C9F"/>
    <w:rsid w:val="001159CF"/>
    <w:rsid w:val="001375E1"/>
    <w:rsid w:val="00165BAF"/>
    <w:rsid w:val="001B0770"/>
    <w:rsid w:val="00206914"/>
    <w:rsid w:val="00210386"/>
    <w:rsid w:val="00254F07"/>
    <w:rsid w:val="00263E5D"/>
    <w:rsid w:val="002B140A"/>
    <w:rsid w:val="002B3B39"/>
    <w:rsid w:val="002E0D49"/>
    <w:rsid w:val="002F2EA8"/>
    <w:rsid w:val="00353DD5"/>
    <w:rsid w:val="00370BBD"/>
    <w:rsid w:val="003C1887"/>
    <w:rsid w:val="00415E7F"/>
    <w:rsid w:val="004267C6"/>
    <w:rsid w:val="00464A90"/>
    <w:rsid w:val="004C7DC8"/>
    <w:rsid w:val="00537DA6"/>
    <w:rsid w:val="005823F8"/>
    <w:rsid w:val="00611C12"/>
    <w:rsid w:val="00653E79"/>
    <w:rsid w:val="0067013F"/>
    <w:rsid w:val="00671347"/>
    <w:rsid w:val="00672DE9"/>
    <w:rsid w:val="006B55EF"/>
    <w:rsid w:val="00702BC9"/>
    <w:rsid w:val="00716FF2"/>
    <w:rsid w:val="00725C0E"/>
    <w:rsid w:val="00747A06"/>
    <w:rsid w:val="0076504A"/>
    <w:rsid w:val="007C0D3F"/>
    <w:rsid w:val="008037F9"/>
    <w:rsid w:val="0082029A"/>
    <w:rsid w:val="00846FC9"/>
    <w:rsid w:val="00870825"/>
    <w:rsid w:val="008855CE"/>
    <w:rsid w:val="008A3F0C"/>
    <w:rsid w:val="008C7B11"/>
    <w:rsid w:val="008E1022"/>
    <w:rsid w:val="0096210C"/>
    <w:rsid w:val="00966C7E"/>
    <w:rsid w:val="00973C11"/>
    <w:rsid w:val="009B5F0C"/>
    <w:rsid w:val="009D2977"/>
    <w:rsid w:val="009E0268"/>
    <w:rsid w:val="00AA5E46"/>
    <w:rsid w:val="00B21FC0"/>
    <w:rsid w:val="00B71AB0"/>
    <w:rsid w:val="00BB67FD"/>
    <w:rsid w:val="00BD4A9D"/>
    <w:rsid w:val="00BF1F8F"/>
    <w:rsid w:val="00C218FD"/>
    <w:rsid w:val="00C54149"/>
    <w:rsid w:val="00C64151"/>
    <w:rsid w:val="00CB7EFD"/>
    <w:rsid w:val="00CF4F1A"/>
    <w:rsid w:val="00CF5501"/>
    <w:rsid w:val="00D0687D"/>
    <w:rsid w:val="00D14135"/>
    <w:rsid w:val="00D67FD3"/>
    <w:rsid w:val="00DA5502"/>
    <w:rsid w:val="00DA6AEC"/>
    <w:rsid w:val="00DC0328"/>
    <w:rsid w:val="00E078EF"/>
    <w:rsid w:val="00E15DD4"/>
    <w:rsid w:val="00E16F00"/>
    <w:rsid w:val="00E85FAF"/>
    <w:rsid w:val="00EC2F93"/>
    <w:rsid w:val="00F32845"/>
    <w:rsid w:val="00F62AEF"/>
    <w:rsid w:val="00FB53A1"/>
    <w:rsid w:val="024B4502"/>
    <w:rsid w:val="06D2678E"/>
    <w:rsid w:val="09FC1C14"/>
    <w:rsid w:val="0D1A4699"/>
    <w:rsid w:val="0E1F10DD"/>
    <w:rsid w:val="0E447F56"/>
    <w:rsid w:val="11CE5428"/>
    <w:rsid w:val="1201479F"/>
    <w:rsid w:val="138512C6"/>
    <w:rsid w:val="177845B5"/>
    <w:rsid w:val="18C54BC4"/>
    <w:rsid w:val="1CDF72AF"/>
    <w:rsid w:val="1EEC4A04"/>
    <w:rsid w:val="21830F9D"/>
    <w:rsid w:val="240F3C29"/>
    <w:rsid w:val="242E20CD"/>
    <w:rsid w:val="2ABD2100"/>
    <w:rsid w:val="2B100562"/>
    <w:rsid w:val="2EF07B30"/>
    <w:rsid w:val="32540ADD"/>
    <w:rsid w:val="33E27395"/>
    <w:rsid w:val="34F5671B"/>
    <w:rsid w:val="36700980"/>
    <w:rsid w:val="36A46BED"/>
    <w:rsid w:val="36C279D7"/>
    <w:rsid w:val="37532ED6"/>
    <w:rsid w:val="48673DDE"/>
    <w:rsid w:val="495101FC"/>
    <w:rsid w:val="496D4574"/>
    <w:rsid w:val="4AD06B9F"/>
    <w:rsid w:val="4AE50EDC"/>
    <w:rsid w:val="4B1C6504"/>
    <w:rsid w:val="4BA754B7"/>
    <w:rsid w:val="4DE47DE1"/>
    <w:rsid w:val="506C67AC"/>
    <w:rsid w:val="5969600E"/>
    <w:rsid w:val="5DE9491D"/>
    <w:rsid w:val="5F4C3444"/>
    <w:rsid w:val="62633801"/>
    <w:rsid w:val="63E77F5E"/>
    <w:rsid w:val="65CF75CA"/>
    <w:rsid w:val="67115641"/>
    <w:rsid w:val="6B4570FC"/>
    <w:rsid w:val="6B82289A"/>
    <w:rsid w:val="6BAC4DDC"/>
    <w:rsid w:val="6D724A9D"/>
    <w:rsid w:val="71741705"/>
    <w:rsid w:val="71FF1AF9"/>
    <w:rsid w:val="76874B63"/>
    <w:rsid w:val="77F15711"/>
    <w:rsid w:val="7D044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102</Words>
  <Characters>582</Characters>
  <Lines>4</Lines>
  <Paragraphs>1</Paragraphs>
  <TotalTime>44</TotalTime>
  <ScaleCrop>false</ScaleCrop>
  <LinksUpToDate>false</LinksUpToDate>
  <CharactersWithSpaces>683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2017-08-03T08:19:00Z</dcterms:created>
  <dc:creator>Admin</dc:creator>
  <cp:lastModifiedBy>Administrator</cp:lastModifiedBy>
  <cp:lastPrinted>2017-12-20T07:39:00Z</cp:lastPrinted>
  <dcterms:modified xsi:type="dcterms:W3CDTF">2021-03-16T00:15:16Z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